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4A" w:rsidRDefault="004A784A" w:rsidP="004A784A">
      <w:pPr>
        <w:pStyle w:val="Title"/>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5816600</wp:posOffset>
                </wp:positionH>
                <wp:positionV relativeFrom="paragraph">
                  <wp:posOffset>-7620</wp:posOffset>
                </wp:positionV>
                <wp:extent cx="756285" cy="233680"/>
                <wp:effectExtent l="0" t="0" r="24765"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33680"/>
                        </a:xfrm>
                        <a:prstGeom prst="rect">
                          <a:avLst/>
                        </a:prstGeom>
                        <a:solidFill>
                          <a:srgbClr val="FFFFFF"/>
                        </a:solidFill>
                        <a:ln w="9525">
                          <a:solidFill>
                            <a:srgbClr val="000000"/>
                          </a:solidFill>
                          <a:miter lim="800000"/>
                          <a:headEnd/>
                          <a:tailEnd/>
                        </a:ln>
                      </wps:spPr>
                      <wps:txbx>
                        <w:txbxContent>
                          <w:p w:rsidR="004A784A" w:rsidRPr="00D33FC9" w:rsidRDefault="004A784A" w:rsidP="004A784A">
                            <w:pPr>
                              <w:rPr>
                                <w:sz w:val="16"/>
                                <w:szCs w:val="16"/>
                              </w:rPr>
                            </w:pPr>
                            <w:r>
                              <w:rPr>
                                <w:sz w:val="16"/>
                                <w:szCs w:val="16"/>
                              </w:rPr>
                              <w:t xml:space="preserve">Student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458pt;margin-top:-.6pt;width:59.5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">
                <v:textbox>
                  <w:txbxContent>
                    <w:p w:rsidR="004A784A" w:rsidRPr="00D33FC9" w:rsidRDefault="004A784A" w:rsidP="004A784A">
                      <w:pPr>
                        <w:rPr>
                          <w:sz w:val="16"/>
                          <w:szCs w:val="16"/>
                        </w:rPr>
                      </w:pPr>
                      <w:r>
                        <w:rPr>
                          <w:sz w:val="16"/>
                          <w:szCs w:val="16"/>
                        </w:rPr>
                        <w:t xml:space="preserve">Student Text </w:t>
                      </w:r>
                    </w:p>
                  </w:txbxContent>
                </v:textbox>
              </v:shape>
            </w:pict>
          </mc:Fallback>
        </mc:AlternateContent>
      </w:r>
    </w:p>
    <w:p w:rsidR="004A784A" w:rsidRDefault="004A784A" w:rsidP="004A784A">
      <w:pPr>
        <w:pStyle w:val="Title"/>
        <w:rPr>
          <w:b/>
        </w:rPr>
      </w:pPr>
    </w:p>
    <w:p w:rsidR="004A784A" w:rsidRPr="007B518A" w:rsidRDefault="004A784A" w:rsidP="004A784A">
      <w:pPr>
        <w:spacing w:before="600"/>
        <w:ind w:left="2160"/>
        <w:outlineLvl w:val="2"/>
        <w:rPr>
          <w:rFonts w:ascii="Calibri" w:hAnsi="Calibri" w:cs="Arial"/>
          <w:b/>
          <w:bCs/>
          <w:sz w:val="36"/>
          <w:szCs w:val="36"/>
          <w:u w:val="single"/>
        </w:rPr>
      </w:pPr>
      <w:r w:rsidRPr="007B518A">
        <w:rPr>
          <w:rFonts w:ascii="Calibri" w:hAnsi="Calibri" w:cs="Arial"/>
          <w:b/>
          <w:bCs/>
          <w:sz w:val="36"/>
          <w:szCs w:val="36"/>
        </w:rPr>
        <w:t xml:space="preserve">              </w:t>
      </w:r>
      <w:r w:rsidRPr="007B518A">
        <w:rPr>
          <w:rFonts w:ascii="Calibri" w:hAnsi="Calibri" w:cs="Arial"/>
          <w:b/>
          <w:bCs/>
          <w:sz w:val="36"/>
          <w:szCs w:val="36"/>
          <w:u w:val="single"/>
        </w:rPr>
        <w:t>Mother to Son</w:t>
      </w:r>
    </w:p>
    <w:p w:rsidR="004A784A" w:rsidRPr="007B518A" w:rsidRDefault="004A784A" w:rsidP="004A784A">
      <w:pPr>
        <w:outlineLvl w:val="2"/>
        <w:rPr>
          <w:rFonts w:ascii="Calibri" w:hAnsi="Calibri" w:cs="Arial"/>
          <w:b/>
          <w:bCs/>
          <w:sz w:val="32"/>
          <w:szCs w:val="32"/>
          <w:u w:val="single"/>
        </w:rPr>
      </w:pPr>
    </w:p>
    <w:p w:rsidR="004A784A" w:rsidRPr="007B518A" w:rsidRDefault="004A784A" w:rsidP="004A784A">
      <w:pPr>
        <w:ind w:left="2160"/>
        <w:rPr>
          <w:rFonts w:ascii="Calibri" w:hAnsi="Calibri" w:cs="Arial"/>
          <w:color w:val="333333"/>
          <w:sz w:val="34"/>
          <w:szCs w:val="34"/>
        </w:rPr>
      </w:pPr>
      <w:r w:rsidRPr="007B518A">
        <w:rPr>
          <w:rFonts w:ascii="Calibri" w:hAnsi="Calibri" w:cs="Arial"/>
          <w:color w:val="333333"/>
          <w:sz w:val="34"/>
          <w:szCs w:val="34"/>
        </w:rPr>
        <w:t>Well, son, I'll tell you</w:t>
      </w:r>
      <w:proofErr w:type="gramStart"/>
      <w:r w:rsidRPr="007B518A">
        <w:rPr>
          <w:rFonts w:ascii="Calibri" w:hAnsi="Calibri" w:cs="Arial"/>
          <w:color w:val="333333"/>
          <w:sz w:val="34"/>
          <w:szCs w:val="34"/>
        </w:rPr>
        <w:t>:</w:t>
      </w:r>
      <w:proofErr w:type="gramEnd"/>
      <w:r w:rsidRPr="007B518A">
        <w:rPr>
          <w:rFonts w:ascii="Calibri" w:hAnsi="Calibri" w:cs="Arial"/>
          <w:color w:val="333333"/>
          <w:sz w:val="34"/>
          <w:szCs w:val="34"/>
        </w:rPr>
        <w:br/>
        <w:t xml:space="preserve">Life for me </w:t>
      </w:r>
      <w:proofErr w:type="spellStart"/>
      <w:r w:rsidRPr="007B518A">
        <w:rPr>
          <w:rFonts w:ascii="Calibri" w:hAnsi="Calibri" w:cs="Arial"/>
          <w:color w:val="333333"/>
          <w:sz w:val="34"/>
          <w:szCs w:val="34"/>
        </w:rPr>
        <w:t>ain't</w:t>
      </w:r>
      <w:proofErr w:type="spellEnd"/>
      <w:r w:rsidRPr="007B518A">
        <w:rPr>
          <w:rFonts w:ascii="Calibri" w:hAnsi="Calibri" w:cs="Arial"/>
          <w:color w:val="333333"/>
          <w:sz w:val="34"/>
          <w:szCs w:val="34"/>
        </w:rPr>
        <w:t xml:space="preserve"> been no crystal stair.</w:t>
      </w:r>
      <w:r w:rsidRPr="007B518A">
        <w:rPr>
          <w:rFonts w:ascii="Calibri" w:hAnsi="Calibri" w:cs="Arial"/>
          <w:color w:val="333333"/>
          <w:sz w:val="34"/>
          <w:szCs w:val="34"/>
        </w:rPr>
        <w:br/>
        <w:t>It's had tacks in it</w:t>
      </w:r>
      <w:proofErr w:type="gramStart"/>
      <w:r w:rsidRPr="007B518A">
        <w:rPr>
          <w:rFonts w:ascii="Calibri" w:hAnsi="Calibri" w:cs="Arial"/>
          <w:color w:val="333333"/>
          <w:sz w:val="34"/>
          <w:szCs w:val="34"/>
        </w:rPr>
        <w:t>,</w:t>
      </w:r>
      <w:proofErr w:type="gramEnd"/>
      <w:r w:rsidRPr="007B518A">
        <w:rPr>
          <w:rFonts w:ascii="Calibri" w:hAnsi="Calibri" w:cs="Arial"/>
          <w:color w:val="333333"/>
          <w:sz w:val="34"/>
          <w:szCs w:val="34"/>
        </w:rPr>
        <w:br/>
        <w:t>And splinters,</w:t>
      </w:r>
      <w:r w:rsidRPr="007B518A">
        <w:rPr>
          <w:rFonts w:ascii="Calibri" w:hAnsi="Calibri" w:cs="Arial"/>
          <w:color w:val="333333"/>
          <w:sz w:val="34"/>
          <w:szCs w:val="34"/>
        </w:rPr>
        <w:br/>
        <w:t>And boards torn up,</w:t>
      </w:r>
      <w:r w:rsidRPr="007B518A">
        <w:rPr>
          <w:rFonts w:ascii="Calibri" w:hAnsi="Calibri" w:cs="Arial"/>
          <w:color w:val="333333"/>
          <w:sz w:val="34"/>
          <w:szCs w:val="34"/>
        </w:rPr>
        <w:br/>
        <w:t>And places with no carpet on the floor—</w:t>
      </w:r>
    </w:p>
    <w:p w:rsidR="004A784A" w:rsidRPr="007B518A" w:rsidRDefault="004A784A" w:rsidP="004A784A">
      <w:pPr>
        <w:spacing w:after="120"/>
        <w:ind w:left="2160"/>
        <w:rPr>
          <w:rFonts w:ascii="Calibri" w:hAnsi="Calibri" w:cs="Arial"/>
          <w:color w:val="333333"/>
          <w:sz w:val="34"/>
          <w:szCs w:val="34"/>
        </w:rPr>
      </w:pPr>
      <w:proofErr w:type="gramStart"/>
      <w:r w:rsidRPr="007B518A">
        <w:rPr>
          <w:rFonts w:ascii="Calibri" w:hAnsi="Calibri" w:cs="Arial"/>
          <w:color w:val="333333"/>
          <w:sz w:val="34"/>
          <w:szCs w:val="34"/>
        </w:rPr>
        <w:t>Bare</w:t>
      </w:r>
      <w:proofErr w:type="gramEnd"/>
      <w:r w:rsidRPr="007B518A">
        <w:rPr>
          <w:rFonts w:ascii="Calibri" w:hAnsi="Calibri" w:cs="Arial"/>
          <w:color w:val="333333"/>
          <w:sz w:val="34"/>
          <w:szCs w:val="34"/>
        </w:rPr>
        <w:t>.</w:t>
      </w:r>
    </w:p>
    <w:p w:rsidR="004A784A" w:rsidRPr="007B518A" w:rsidRDefault="004A784A" w:rsidP="004A784A">
      <w:pPr>
        <w:spacing w:after="120"/>
        <w:ind w:left="2160" w:firstLine="720"/>
        <w:rPr>
          <w:rFonts w:ascii="Calibri" w:hAnsi="Calibri" w:cs="Arial"/>
          <w:color w:val="333333"/>
          <w:sz w:val="34"/>
          <w:szCs w:val="34"/>
        </w:rPr>
      </w:pPr>
      <w:r w:rsidRPr="007B518A">
        <w:rPr>
          <w:rFonts w:ascii="Calibri" w:hAnsi="Calibri" w:cs="Arial"/>
          <w:color w:val="333333"/>
          <w:sz w:val="34"/>
          <w:szCs w:val="34"/>
        </w:rPr>
        <w:br/>
        <w:t xml:space="preserve">But all the time </w:t>
      </w:r>
      <w:r w:rsidRPr="007B518A">
        <w:rPr>
          <w:rFonts w:ascii="Calibri" w:hAnsi="Calibri" w:cs="Arial"/>
          <w:color w:val="333333"/>
          <w:sz w:val="34"/>
          <w:szCs w:val="34"/>
        </w:rPr>
        <w:br/>
      </w:r>
      <w:proofErr w:type="spellStart"/>
      <w:r w:rsidRPr="007B518A">
        <w:rPr>
          <w:rFonts w:ascii="Calibri" w:hAnsi="Calibri" w:cs="Arial"/>
          <w:color w:val="333333"/>
          <w:sz w:val="34"/>
          <w:szCs w:val="34"/>
        </w:rPr>
        <w:t>I'se</w:t>
      </w:r>
      <w:proofErr w:type="spellEnd"/>
      <w:r w:rsidRPr="007B518A">
        <w:rPr>
          <w:rFonts w:ascii="Calibri" w:hAnsi="Calibri" w:cs="Arial"/>
          <w:color w:val="333333"/>
          <w:sz w:val="34"/>
          <w:szCs w:val="34"/>
        </w:rPr>
        <w:t xml:space="preserve"> been a-</w:t>
      </w:r>
      <w:proofErr w:type="spellStart"/>
      <w:r w:rsidRPr="007B518A">
        <w:rPr>
          <w:rFonts w:ascii="Calibri" w:hAnsi="Calibri" w:cs="Arial"/>
          <w:color w:val="333333"/>
          <w:sz w:val="34"/>
          <w:szCs w:val="34"/>
        </w:rPr>
        <w:t>climbin</w:t>
      </w:r>
      <w:proofErr w:type="spellEnd"/>
      <w:r w:rsidRPr="007B518A">
        <w:rPr>
          <w:rFonts w:ascii="Calibri" w:hAnsi="Calibri" w:cs="Arial"/>
          <w:color w:val="333333"/>
          <w:sz w:val="34"/>
          <w:szCs w:val="34"/>
        </w:rPr>
        <w:t>' on</w:t>
      </w:r>
      <w:proofErr w:type="gramStart"/>
      <w:r w:rsidRPr="007B518A">
        <w:rPr>
          <w:rFonts w:ascii="Calibri" w:hAnsi="Calibri" w:cs="Arial"/>
          <w:color w:val="333333"/>
          <w:sz w:val="34"/>
          <w:szCs w:val="34"/>
        </w:rPr>
        <w:t>,</w:t>
      </w:r>
      <w:proofErr w:type="gramEnd"/>
      <w:r w:rsidRPr="007B518A">
        <w:rPr>
          <w:rFonts w:ascii="Calibri" w:hAnsi="Calibri" w:cs="Arial"/>
          <w:color w:val="333333"/>
          <w:sz w:val="34"/>
          <w:szCs w:val="34"/>
        </w:rPr>
        <w:br/>
        <w:t xml:space="preserve">And </w:t>
      </w:r>
      <w:proofErr w:type="spellStart"/>
      <w:r w:rsidRPr="007B518A">
        <w:rPr>
          <w:rFonts w:ascii="Calibri" w:hAnsi="Calibri" w:cs="Arial"/>
          <w:color w:val="333333"/>
          <w:sz w:val="34"/>
          <w:szCs w:val="34"/>
        </w:rPr>
        <w:t>reachin</w:t>
      </w:r>
      <w:proofErr w:type="spellEnd"/>
      <w:r w:rsidRPr="007B518A">
        <w:rPr>
          <w:rFonts w:ascii="Calibri" w:hAnsi="Calibri" w:cs="Arial"/>
          <w:color w:val="333333"/>
          <w:sz w:val="34"/>
          <w:szCs w:val="34"/>
        </w:rPr>
        <w:t xml:space="preserve">' </w:t>
      </w:r>
      <w:proofErr w:type="spellStart"/>
      <w:r w:rsidRPr="007B518A">
        <w:rPr>
          <w:rFonts w:ascii="Calibri" w:hAnsi="Calibri" w:cs="Arial"/>
          <w:color w:val="333333"/>
          <w:sz w:val="34"/>
          <w:szCs w:val="34"/>
        </w:rPr>
        <w:t>landin's</w:t>
      </w:r>
      <w:proofErr w:type="spellEnd"/>
      <w:r w:rsidRPr="007B518A">
        <w:rPr>
          <w:rFonts w:ascii="Calibri" w:hAnsi="Calibri" w:cs="Arial"/>
          <w:color w:val="333333"/>
          <w:sz w:val="34"/>
          <w:szCs w:val="34"/>
        </w:rPr>
        <w:t>,</w:t>
      </w:r>
      <w:r w:rsidRPr="007B518A">
        <w:rPr>
          <w:rFonts w:ascii="Calibri" w:hAnsi="Calibri" w:cs="Arial"/>
          <w:color w:val="333333"/>
          <w:sz w:val="34"/>
          <w:szCs w:val="34"/>
        </w:rPr>
        <w:br/>
        <w:t xml:space="preserve">And </w:t>
      </w:r>
      <w:proofErr w:type="spellStart"/>
      <w:r w:rsidRPr="007B518A">
        <w:rPr>
          <w:rFonts w:ascii="Calibri" w:hAnsi="Calibri" w:cs="Arial"/>
          <w:color w:val="333333"/>
          <w:sz w:val="34"/>
          <w:szCs w:val="34"/>
        </w:rPr>
        <w:t>turnin</w:t>
      </w:r>
      <w:proofErr w:type="spellEnd"/>
      <w:r w:rsidRPr="007B518A">
        <w:rPr>
          <w:rFonts w:ascii="Calibri" w:hAnsi="Calibri" w:cs="Arial"/>
          <w:color w:val="333333"/>
          <w:sz w:val="34"/>
          <w:szCs w:val="34"/>
        </w:rPr>
        <w:t>' corners,</w:t>
      </w:r>
      <w:r w:rsidRPr="007B518A">
        <w:rPr>
          <w:rFonts w:ascii="Calibri" w:hAnsi="Calibri" w:cs="Arial"/>
          <w:color w:val="333333"/>
          <w:sz w:val="34"/>
          <w:szCs w:val="34"/>
        </w:rPr>
        <w:br/>
        <w:t xml:space="preserve">And sometimes </w:t>
      </w:r>
      <w:proofErr w:type="spellStart"/>
      <w:r w:rsidRPr="007B518A">
        <w:rPr>
          <w:rFonts w:ascii="Calibri" w:hAnsi="Calibri" w:cs="Arial"/>
          <w:color w:val="333333"/>
          <w:sz w:val="34"/>
          <w:szCs w:val="34"/>
        </w:rPr>
        <w:t>goin</w:t>
      </w:r>
      <w:proofErr w:type="spellEnd"/>
      <w:r w:rsidRPr="007B518A">
        <w:rPr>
          <w:rFonts w:ascii="Calibri" w:hAnsi="Calibri" w:cs="Arial"/>
          <w:color w:val="333333"/>
          <w:sz w:val="34"/>
          <w:szCs w:val="34"/>
        </w:rPr>
        <w:t>' in the dark</w:t>
      </w:r>
      <w:r w:rsidRPr="007B518A">
        <w:rPr>
          <w:rFonts w:ascii="Calibri" w:hAnsi="Calibri" w:cs="Arial"/>
          <w:color w:val="333333"/>
          <w:sz w:val="34"/>
          <w:szCs w:val="34"/>
        </w:rPr>
        <w:br/>
        <w:t xml:space="preserve">Where there </w:t>
      </w:r>
      <w:proofErr w:type="spellStart"/>
      <w:r w:rsidRPr="007B518A">
        <w:rPr>
          <w:rFonts w:ascii="Calibri" w:hAnsi="Calibri" w:cs="Arial"/>
          <w:color w:val="333333"/>
          <w:sz w:val="34"/>
          <w:szCs w:val="34"/>
        </w:rPr>
        <w:t>ain't</w:t>
      </w:r>
      <w:proofErr w:type="spellEnd"/>
      <w:r w:rsidRPr="007B518A">
        <w:rPr>
          <w:rFonts w:ascii="Calibri" w:hAnsi="Calibri" w:cs="Arial"/>
          <w:color w:val="333333"/>
          <w:sz w:val="34"/>
          <w:szCs w:val="34"/>
        </w:rPr>
        <w:t xml:space="preserve"> been no light.</w:t>
      </w:r>
    </w:p>
    <w:p w:rsidR="004A784A" w:rsidRPr="007B518A" w:rsidRDefault="004A784A" w:rsidP="004A784A">
      <w:pPr>
        <w:spacing w:after="120"/>
        <w:ind w:left="2160"/>
        <w:rPr>
          <w:rFonts w:ascii="Calibri" w:hAnsi="Calibri" w:cs="Arial"/>
          <w:color w:val="333333"/>
          <w:sz w:val="34"/>
          <w:szCs w:val="34"/>
        </w:rPr>
      </w:pPr>
      <w:r w:rsidRPr="007B518A">
        <w:rPr>
          <w:rFonts w:ascii="Calibri" w:hAnsi="Calibri" w:cs="Arial"/>
          <w:color w:val="333333"/>
          <w:sz w:val="34"/>
          <w:szCs w:val="34"/>
        </w:rPr>
        <w:br/>
        <w:t>So, boy, don't you turn back.</w:t>
      </w:r>
      <w:r w:rsidRPr="007B518A">
        <w:rPr>
          <w:rFonts w:ascii="Calibri" w:hAnsi="Calibri" w:cs="Arial"/>
          <w:color w:val="333333"/>
          <w:sz w:val="34"/>
          <w:szCs w:val="34"/>
        </w:rPr>
        <w:br/>
        <w:t xml:space="preserve">Don't you set down on the </w:t>
      </w:r>
      <w:proofErr w:type="gramStart"/>
      <w:r w:rsidRPr="007B518A">
        <w:rPr>
          <w:rFonts w:ascii="Calibri" w:hAnsi="Calibri" w:cs="Arial"/>
          <w:color w:val="333333"/>
          <w:sz w:val="34"/>
          <w:szCs w:val="34"/>
        </w:rPr>
        <w:t>steps.</w:t>
      </w:r>
      <w:proofErr w:type="gramEnd"/>
      <w:r w:rsidRPr="007B518A">
        <w:rPr>
          <w:rFonts w:ascii="Calibri" w:hAnsi="Calibri" w:cs="Arial"/>
          <w:color w:val="333333"/>
          <w:sz w:val="34"/>
          <w:szCs w:val="34"/>
        </w:rPr>
        <w:br/>
        <w:t xml:space="preserve">'Cause you </w:t>
      </w:r>
      <w:proofErr w:type="gramStart"/>
      <w:r w:rsidRPr="007B518A">
        <w:rPr>
          <w:rFonts w:ascii="Calibri" w:hAnsi="Calibri" w:cs="Arial"/>
          <w:color w:val="333333"/>
          <w:sz w:val="34"/>
          <w:szCs w:val="34"/>
        </w:rPr>
        <w:t>finds</w:t>
      </w:r>
      <w:proofErr w:type="gramEnd"/>
      <w:r w:rsidRPr="007B518A">
        <w:rPr>
          <w:rFonts w:ascii="Calibri" w:hAnsi="Calibri" w:cs="Arial"/>
          <w:color w:val="333333"/>
          <w:sz w:val="34"/>
          <w:szCs w:val="34"/>
        </w:rPr>
        <w:t xml:space="preserve"> it's kinder hard.</w:t>
      </w:r>
      <w:r w:rsidRPr="007B518A">
        <w:rPr>
          <w:rFonts w:ascii="Calibri" w:hAnsi="Calibri" w:cs="Arial"/>
          <w:color w:val="333333"/>
          <w:sz w:val="34"/>
          <w:szCs w:val="34"/>
        </w:rPr>
        <w:br/>
        <w:t>Don't you fall now—</w:t>
      </w:r>
      <w:r w:rsidRPr="007B518A">
        <w:rPr>
          <w:rFonts w:ascii="Calibri" w:hAnsi="Calibri" w:cs="Arial"/>
          <w:color w:val="333333"/>
          <w:sz w:val="34"/>
          <w:szCs w:val="34"/>
        </w:rPr>
        <w:br/>
        <w:t xml:space="preserve">For </w:t>
      </w:r>
      <w:proofErr w:type="spellStart"/>
      <w:r w:rsidRPr="007B518A">
        <w:rPr>
          <w:rFonts w:ascii="Calibri" w:hAnsi="Calibri" w:cs="Arial"/>
          <w:color w:val="333333"/>
          <w:sz w:val="34"/>
          <w:szCs w:val="34"/>
        </w:rPr>
        <w:t>I'se</w:t>
      </w:r>
      <w:proofErr w:type="spellEnd"/>
      <w:r w:rsidRPr="007B518A">
        <w:rPr>
          <w:rFonts w:ascii="Calibri" w:hAnsi="Calibri" w:cs="Arial"/>
          <w:color w:val="333333"/>
          <w:sz w:val="34"/>
          <w:szCs w:val="34"/>
        </w:rPr>
        <w:t xml:space="preserve"> still </w:t>
      </w:r>
      <w:proofErr w:type="spellStart"/>
      <w:r w:rsidRPr="007B518A">
        <w:rPr>
          <w:rFonts w:ascii="Calibri" w:hAnsi="Calibri" w:cs="Arial"/>
          <w:color w:val="333333"/>
          <w:sz w:val="34"/>
          <w:szCs w:val="34"/>
        </w:rPr>
        <w:t>goin</w:t>
      </w:r>
      <w:proofErr w:type="spellEnd"/>
      <w:r w:rsidRPr="007B518A">
        <w:rPr>
          <w:rFonts w:ascii="Calibri" w:hAnsi="Calibri" w:cs="Arial"/>
          <w:color w:val="333333"/>
          <w:sz w:val="34"/>
          <w:szCs w:val="34"/>
        </w:rPr>
        <w:t>', honey</w:t>
      </w:r>
      <w:proofErr w:type="gramStart"/>
      <w:r w:rsidRPr="007B518A">
        <w:rPr>
          <w:rFonts w:ascii="Calibri" w:hAnsi="Calibri" w:cs="Arial"/>
          <w:color w:val="333333"/>
          <w:sz w:val="34"/>
          <w:szCs w:val="34"/>
        </w:rPr>
        <w:t>,</w:t>
      </w:r>
      <w:proofErr w:type="gramEnd"/>
      <w:r w:rsidRPr="007B518A">
        <w:rPr>
          <w:rFonts w:ascii="Calibri" w:hAnsi="Calibri" w:cs="Arial"/>
          <w:color w:val="333333"/>
          <w:sz w:val="34"/>
          <w:szCs w:val="34"/>
        </w:rPr>
        <w:br/>
      </w:r>
      <w:proofErr w:type="spellStart"/>
      <w:r w:rsidRPr="007B518A">
        <w:rPr>
          <w:rFonts w:ascii="Calibri" w:hAnsi="Calibri" w:cs="Arial"/>
          <w:color w:val="333333"/>
          <w:sz w:val="34"/>
          <w:szCs w:val="34"/>
        </w:rPr>
        <w:t>I'se</w:t>
      </w:r>
      <w:proofErr w:type="spellEnd"/>
      <w:r w:rsidRPr="007B518A">
        <w:rPr>
          <w:rFonts w:ascii="Calibri" w:hAnsi="Calibri" w:cs="Arial"/>
          <w:color w:val="333333"/>
          <w:sz w:val="34"/>
          <w:szCs w:val="34"/>
        </w:rPr>
        <w:t xml:space="preserve"> still </w:t>
      </w:r>
      <w:proofErr w:type="spellStart"/>
      <w:r w:rsidRPr="007B518A">
        <w:rPr>
          <w:rFonts w:ascii="Calibri" w:hAnsi="Calibri" w:cs="Arial"/>
          <w:color w:val="333333"/>
          <w:sz w:val="34"/>
          <w:szCs w:val="34"/>
        </w:rPr>
        <w:t>climbin</w:t>
      </w:r>
      <w:proofErr w:type="spellEnd"/>
      <w:r w:rsidRPr="007B518A">
        <w:rPr>
          <w:rFonts w:ascii="Calibri" w:hAnsi="Calibri" w:cs="Arial"/>
          <w:color w:val="333333"/>
          <w:sz w:val="34"/>
          <w:szCs w:val="34"/>
        </w:rPr>
        <w:t>',</w:t>
      </w:r>
      <w:r w:rsidRPr="007B518A">
        <w:rPr>
          <w:rFonts w:ascii="Calibri" w:hAnsi="Calibri" w:cs="Arial"/>
          <w:color w:val="333333"/>
          <w:sz w:val="34"/>
          <w:szCs w:val="34"/>
        </w:rPr>
        <w:br/>
        <w:t xml:space="preserve">And life for me </w:t>
      </w:r>
      <w:proofErr w:type="spellStart"/>
      <w:r w:rsidRPr="007B518A">
        <w:rPr>
          <w:rFonts w:ascii="Calibri" w:hAnsi="Calibri" w:cs="Arial"/>
          <w:color w:val="333333"/>
          <w:sz w:val="34"/>
          <w:szCs w:val="34"/>
        </w:rPr>
        <w:t>ain't</w:t>
      </w:r>
      <w:proofErr w:type="spellEnd"/>
      <w:r w:rsidRPr="007B518A">
        <w:rPr>
          <w:rFonts w:ascii="Calibri" w:hAnsi="Calibri" w:cs="Arial"/>
          <w:color w:val="333333"/>
          <w:sz w:val="34"/>
          <w:szCs w:val="34"/>
        </w:rPr>
        <w:t xml:space="preserve"> been no crystal stair. </w:t>
      </w:r>
    </w:p>
    <w:p w:rsidR="004A784A" w:rsidRPr="007B518A" w:rsidRDefault="004A784A" w:rsidP="004A784A">
      <w:pPr>
        <w:numPr>
          <w:ilvl w:val="0"/>
          <w:numId w:val="1"/>
        </w:numPr>
        <w:spacing w:after="200" w:line="276" w:lineRule="auto"/>
        <w:ind w:left="3960"/>
        <w:contextualSpacing/>
        <w:rPr>
          <w:rFonts w:ascii="Calibri" w:hAnsi="Calibri" w:cs="Arial"/>
          <w:color w:val="000000"/>
        </w:rPr>
      </w:pPr>
      <w:r w:rsidRPr="007B518A">
        <w:rPr>
          <w:rFonts w:ascii="Calibri" w:hAnsi="Calibri" w:cs="Arial"/>
          <w:color w:val="000000"/>
        </w:rPr>
        <w:t>Langston Hughes</w:t>
      </w:r>
    </w:p>
    <w:p w:rsidR="004A784A" w:rsidRPr="007B518A" w:rsidRDefault="004A784A" w:rsidP="004A784A">
      <w:pPr>
        <w:spacing w:after="200" w:line="276" w:lineRule="auto"/>
        <w:ind w:left="2160"/>
        <w:rPr>
          <w:rFonts w:ascii="Calibri" w:eastAsia="Calibri" w:hAnsi="Calibri"/>
          <w:sz w:val="22"/>
          <w:szCs w:val="22"/>
        </w:rPr>
      </w:pPr>
    </w:p>
    <w:p w:rsidR="004A784A" w:rsidRPr="007B518A" w:rsidRDefault="004A784A" w:rsidP="004A784A">
      <w:pPr>
        <w:spacing w:after="200" w:line="276" w:lineRule="auto"/>
        <w:ind w:left="2160"/>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r>
        <w:rPr>
          <w:rFonts w:ascii="Calibri" w:eastAsia="Calibri" w:hAnsi="Calibri"/>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4165600</wp:posOffset>
                </wp:positionH>
                <wp:positionV relativeFrom="paragraph">
                  <wp:posOffset>5080</wp:posOffset>
                </wp:positionV>
                <wp:extent cx="2527300" cy="334645"/>
                <wp:effectExtent l="0" t="0" r="25400" b="27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34645"/>
                        </a:xfrm>
                        <a:prstGeom prst="rect">
                          <a:avLst/>
                        </a:prstGeom>
                        <a:solidFill>
                          <a:srgbClr val="FFFFFF"/>
                        </a:solidFill>
                        <a:ln w="9525">
                          <a:solidFill>
                            <a:srgbClr val="000000"/>
                          </a:solidFill>
                          <a:miter lim="800000"/>
                          <a:headEnd/>
                          <a:tailEnd/>
                        </a:ln>
                      </wps:spPr>
                      <wps:txbx>
                        <w:txbxContent>
                          <w:p w:rsidR="004A784A" w:rsidRDefault="004A784A" w:rsidP="004A784A">
                            <w:pPr>
                              <w:jc w:val="center"/>
                              <w:rPr>
                                <w:sz w:val="16"/>
                                <w:szCs w:val="16"/>
                              </w:rPr>
                            </w:pPr>
                            <w:r w:rsidRPr="007B518A">
                              <w:rPr>
                                <w:sz w:val="16"/>
                                <w:szCs w:val="16"/>
                              </w:rPr>
                              <w:t>T</w:t>
                            </w:r>
                            <w:r>
                              <w:rPr>
                                <w:sz w:val="16"/>
                                <w:szCs w:val="16"/>
                              </w:rPr>
                              <w:t>eacher Support</w:t>
                            </w:r>
                          </w:p>
                          <w:p w:rsidR="004A784A" w:rsidRPr="007B518A" w:rsidRDefault="004A784A" w:rsidP="004A784A">
                            <w:pPr>
                              <w:rPr>
                                <w:sz w:val="16"/>
                                <w:szCs w:val="16"/>
                              </w:rPr>
                            </w:pPr>
                            <w:proofErr w:type="spellStart"/>
                            <w:r>
                              <w:rPr>
                                <w:sz w:val="16"/>
                                <w:szCs w:val="16"/>
                              </w:rPr>
                              <w:t>Lexile</w:t>
                            </w:r>
                            <w:proofErr w:type="spellEnd"/>
                            <w:r>
                              <w:rPr>
                                <w:sz w:val="16"/>
                                <w:szCs w:val="16"/>
                              </w:rPr>
                              <w:t xml:space="preserve"> Levels and Qualitative Complexi</w:t>
                            </w:r>
                            <w:r>
                              <w:rPr>
                                <w:sz w:val="16"/>
                                <w:szCs w:val="16"/>
                              </w:rPr>
                              <w:t>ty Traits of Text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328pt;margin-top:.4pt;width:199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">
                <v:textbox style="mso-fit-shape-to-text:t">
                  <w:txbxContent>
                    <w:p w:rsidR="004A784A" w:rsidRDefault="004A784A" w:rsidP="004A784A">
                      <w:pPr>
                        <w:jc w:val="center"/>
                        <w:rPr>
                          <w:sz w:val="16"/>
                          <w:szCs w:val="16"/>
                        </w:rPr>
                      </w:pPr>
                      <w:r w:rsidRPr="007B518A">
                        <w:rPr>
                          <w:sz w:val="16"/>
                          <w:szCs w:val="16"/>
                        </w:rPr>
                        <w:t>T</w:t>
                      </w:r>
                      <w:r>
                        <w:rPr>
                          <w:sz w:val="16"/>
                          <w:szCs w:val="16"/>
                        </w:rPr>
                        <w:t>eacher Support</w:t>
                      </w:r>
                    </w:p>
                    <w:p w:rsidR="004A784A" w:rsidRPr="007B518A" w:rsidRDefault="004A784A" w:rsidP="004A784A">
                      <w:pPr>
                        <w:rPr>
                          <w:sz w:val="16"/>
                          <w:szCs w:val="16"/>
                        </w:rPr>
                      </w:pPr>
                      <w:proofErr w:type="spellStart"/>
                      <w:r>
                        <w:rPr>
                          <w:sz w:val="16"/>
                          <w:szCs w:val="16"/>
                        </w:rPr>
                        <w:t>Lexile</w:t>
                      </w:r>
                      <w:proofErr w:type="spellEnd"/>
                      <w:r>
                        <w:rPr>
                          <w:sz w:val="16"/>
                          <w:szCs w:val="16"/>
                        </w:rPr>
                        <w:t xml:space="preserve"> Levels and Qualitative Complexi</w:t>
                      </w:r>
                      <w:r>
                        <w:rPr>
                          <w:sz w:val="16"/>
                          <w:szCs w:val="16"/>
                        </w:rPr>
                        <w:t>ty Traits of Text</w:t>
                      </w:r>
                    </w:p>
                  </w:txbxContent>
                </v:textbox>
              </v:shape>
            </w:pict>
          </mc:Fallback>
        </mc:AlternateContent>
      </w:r>
    </w:p>
    <w:p w:rsidR="004A784A" w:rsidRDefault="004A784A" w:rsidP="004A784A">
      <w:pPr>
        <w:spacing w:after="200" w:line="276" w:lineRule="auto"/>
        <w:rPr>
          <w:rFonts w:ascii="Calibri" w:eastAsia="Calibri" w:hAnsi="Calibri"/>
          <w:sz w:val="22"/>
          <w:szCs w:val="22"/>
        </w:rPr>
      </w:pPr>
    </w:p>
    <w:p w:rsidR="004A784A" w:rsidRPr="00E426D3" w:rsidRDefault="004A784A" w:rsidP="004A784A">
      <w:pPr>
        <w:spacing w:after="200" w:line="276" w:lineRule="auto"/>
        <w:rPr>
          <w:rFonts w:ascii="Calibri" w:eastAsia="Calibri" w:hAnsi="Calibri"/>
          <w:b/>
          <w:sz w:val="22"/>
          <w:szCs w:val="22"/>
        </w:rPr>
      </w:pPr>
      <w:r w:rsidRPr="00E426D3">
        <w:rPr>
          <w:rFonts w:ascii="Calibri" w:eastAsia="Calibri" w:hAnsi="Calibri"/>
          <w:b/>
          <w:i/>
          <w:sz w:val="22"/>
          <w:szCs w:val="22"/>
          <w:highlight w:val="yellow"/>
        </w:rPr>
        <w:t>Mother to Son</w:t>
      </w:r>
      <w:r w:rsidRPr="00E426D3">
        <w:rPr>
          <w:rFonts w:ascii="Calibri" w:eastAsia="Calibri" w:hAnsi="Calibri"/>
          <w:b/>
          <w:sz w:val="22"/>
          <w:szCs w:val="22"/>
          <w:highlight w:val="yellow"/>
        </w:rPr>
        <w:t xml:space="preserve"> </w:t>
      </w:r>
      <w:proofErr w:type="spellStart"/>
      <w:r w:rsidRPr="00E426D3">
        <w:rPr>
          <w:rFonts w:ascii="Calibri" w:eastAsia="Calibri" w:hAnsi="Calibri"/>
          <w:b/>
          <w:sz w:val="22"/>
          <w:szCs w:val="22"/>
          <w:highlight w:val="yellow"/>
        </w:rPr>
        <w:t>Lexile</w:t>
      </w:r>
      <w:proofErr w:type="spellEnd"/>
      <w:r w:rsidRPr="00E426D3">
        <w:rPr>
          <w:rFonts w:ascii="Calibri" w:eastAsia="Calibri" w:hAnsi="Calibri"/>
          <w:b/>
          <w:sz w:val="22"/>
          <w:szCs w:val="22"/>
          <w:highlight w:val="yellow"/>
        </w:rPr>
        <w:t>:  4</w:t>
      </w:r>
      <w:r w:rsidRPr="00E426D3">
        <w:rPr>
          <w:rFonts w:ascii="Calibri" w:eastAsia="Calibri" w:hAnsi="Calibri"/>
          <w:b/>
          <w:sz w:val="22"/>
          <w:szCs w:val="22"/>
          <w:highlight w:val="yellow"/>
          <w:vertAlign w:val="superscript"/>
        </w:rPr>
        <w:t>th</w:t>
      </w:r>
      <w:r w:rsidRPr="00E426D3">
        <w:rPr>
          <w:rFonts w:ascii="Calibri" w:eastAsia="Calibri" w:hAnsi="Calibri"/>
          <w:b/>
          <w:sz w:val="22"/>
          <w:szCs w:val="22"/>
          <w:highlight w:val="yellow"/>
        </w:rPr>
        <w:t>-5</w:t>
      </w:r>
      <w:r w:rsidRPr="00E426D3">
        <w:rPr>
          <w:rFonts w:ascii="Calibri" w:eastAsia="Calibri" w:hAnsi="Calibri"/>
          <w:b/>
          <w:sz w:val="22"/>
          <w:szCs w:val="22"/>
          <w:highlight w:val="yellow"/>
          <w:vertAlign w:val="superscript"/>
        </w:rPr>
        <w:t>th</w:t>
      </w:r>
      <w:r>
        <w:rPr>
          <w:rFonts w:ascii="Calibri" w:eastAsia="Calibri" w:hAnsi="Calibri"/>
          <w:b/>
          <w:sz w:val="22"/>
          <w:szCs w:val="22"/>
          <w:highlight w:val="yellow"/>
        </w:rPr>
        <w:t xml:space="preserve">; </w:t>
      </w:r>
      <w:r w:rsidRPr="00E426D3">
        <w:rPr>
          <w:rFonts w:ascii="Calibri" w:eastAsia="Calibri" w:hAnsi="Calibri"/>
          <w:b/>
          <w:sz w:val="22"/>
          <w:szCs w:val="22"/>
          <w:highlight w:val="yellow"/>
        </w:rPr>
        <w:t>figurative langu</w:t>
      </w:r>
      <w:r>
        <w:rPr>
          <w:rFonts w:ascii="Calibri" w:eastAsia="Calibri" w:hAnsi="Calibri"/>
          <w:b/>
          <w:sz w:val="22"/>
          <w:szCs w:val="22"/>
          <w:highlight w:val="yellow"/>
        </w:rPr>
        <w:t>age demands increase complexit</w:t>
      </w:r>
      <w:r w:rsidRPr="00C3275C">
        <w:rPr>
          <w:rFonts w:ascii="Calibri" w:eastAsia="Calibri" w:hAnsi="Calibri"/>
          <w:b/>
          <w:sz w:val="22"/>
          <w:szCs w:val="22"/>
          <w:highlight w:val="yellow"/>
        </w:rPr>
        <w:t>y; unusual language patterns may cause difficulties in comprehension</w:t>
      </w:r>
    </w:p>
    <w:p w:rsidR="004A784A" w:rsidRDefault="004A784A" w:rsidP="004A784A">
      <w:pPr>
        <w:spacing w:after="200" w:line="276" w:lineRule="auto"/>
        <w:rPr>
          <w:rFonts w:ascii="Calibri" w:eastAsia="Calibri" w:hAnsi="Calibri"/>
          <w:sz w:val="22"/>
          <w:szCs w:val="22"/>
        </w:rPr>
      </w:pPr>
      <w:r>
        <w:rPr>
          <w:rFonts w:ascii="Calibri" w:eastAsia="Calibri" w:hAnsi="Calibri"/>
          <w:noProof/>
          <w:sz w:val="22"/>
          <w:szCs w:val="22"/>
        </w:rPr>
        <w:drawing>
          <wp:inline distT="0" distB="0" distL="0" distR="0">
            <wp:extent cx="6286500" cy="353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3530600"/>
                    </a:xfrm>
                    <a:prstGeom prst="rect">
                      <a:avLst/>
                    </a:prstGeom>
                    <a:noFill/>
                    <a:ln>
                      <a:noFill/>
                    </a:ln>
                  </pic:spPr>
                </pic:pic>
              </a:graphicData>
            </a:graphic>
          </wp:inline>
        </w:drawing>
      </w: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Default="004A784A" w:rsidP="004A784A">
      <w:pPr>
        <w:spacing w:after="200" w:line="276" w:lineRule="auto"/>
        <w:rPr>
          <w:rFonts w:ascii="Calibri" w:eastAsia="Calibri" w:hAnsi="Calibri"/>
          <w:sz w:val="22"/>
          <w:szCs w:val="22"/>
        </w:rPr>
      </w:pPr>
    </w:p>
    <w:p w:rsidR="004A784A" w:rsidRPr="009055C3" w:rsidRDefault="004A784A" w:rsidP="004A784A">
      <w:pPr>
        <w:spacing w:after="200" w:line="276" w:lineRule="auto"/>
        <w:rPr>
          <w:rFonts w:ascii="Calibri" w:eastAsia="Calibri" w:hAnsi="Calibri"/>
          <w:sz w:val="22"/>
          <w:szCs w:val="22"/>
        </w:rPr>
      </w:pPr>
    </w:p>
    <w:p w:rsidR="004A784A" w:rsidRDefault="004A784A" w:rsidP="004A784A">
      <w:pPr>
        <w:pStyle w:val="Title"/>
        <w:jc w:val="left"/>
        <w:rPr>
          <w:b/>
        </w:rPr>
      </w:pPr>
      <w:r>
        <w:rPr>
          <w:rFonts w:ascii="Calibri" w:hAnsi="Calibri"/>
          <w:b/>
          <w:bCs/>
          <w:noProof/>
          <w:szCs w:val="28"/>
        </w:rPr>
        <w:lastRenderedPageBreak/>
        <mc:AlternateContent>
          <mc:Choice Requires="wps">
            <w:drawing>
              <wp:anchor distT="0" distB="0" distL="114300" distR="114300" simplePos="0" relativeHeight="251667456" behindDoc="0" locked="0" layoutInCell="1" allowOverlap="1" wp14:anchorId="4928E34D" wp14:editId="40A4D378">
                <wp:simplePos x="0" y="0"/>
                <wp:positionH relativeFrom="column">
                  <wp:posOffset>5588000</wp:posOffset>
                </wp:positionH>
                <wp:positionV relativeFrom="paragraph">
                  <wp:posOffset>43180</wp:posOffset>
                </wp:positionV>
                <wp:extent cx="1476375" cy="451485"/>
                <wp:effectExtent l="0" t="0" r="2857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1485"/>
                        </a:xfrm>
                        <a:prstGeom prst="rect">
                          <a:avLst/>
                        </a:prstGeom>
                        <a:solidFill>
                          <a:srgbClr val="FFFFFF"/>
                        </a:solidFill>
                        <a:ln w="9525">
                          <a:solidFill>
                            <a:srgbClr val="000000"/>
                          </a:solidFill>
                          <a:miter lim="800000"/>
                          <a:headEnd/>
                          <a:tailEnd/>
                        </a:ln>
                      </wps:spPr>
                      <wps:txbx>
                        <w:txbxContent>
                          <w:p w:rsidR="004A784A" w:rsidRDefault="004A784A" w:rsidP="004A784A">
                            <w:pPr>
                              <w:rPr>
                                <w:sz w:val="16"/>
                                <w:szCs w:val="16"/>
                              </w:rPr>
                            </w:pPr>
                            <w:r w:rsidRPr="007B518A">
                              <w:rPr>
                                <w:sz w:val="16"/>
                                <w:szCs w:val="16"/>
                              </w:rPr>
                              <w:t>T</w:t>
                            </w:r>
                            <w:r>
                              <w:rPr>
                                <w:sz w:val="16"/>
                                <w:szCs w:val="16"/>
                              </w:rPr>
                              <w:t>eacher Support</w:t>
                            </w:r>
                          </w:p>
                          <w:p w:rsidR="004A784A" w:rsidRPr="007B518A" w:rsidRDefault="004A784A" w:rsidP="004A784A">
                            <w:pPr>
                              <w:rPr>
                                <w:sz w:val="16"/>
                                <w:szCs w:val="16"/>
                              </w:rPr>
                            </w:pPr>
                            <w:r>
                              <w:rPr>
                                <w:sz w:val="16"/>
                                <w:szCs w:val="16"/>
                              </w:rPr>
                              <w:t xml:space="preserve"> </w:t>
                            </w:r>
                            <w:r>
                              <w:rPr>
                                <w:sz w:val="16"/>
                                <w:szCs w:val="16"/>
                              </w:rPr>
                              <w:t>Close Reading Lessons Plans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28" type="#_x0000_t202" style="position:absolute;margin-left:440pt;margin-top:3.4pt;width:116.25pt;height:35.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">
                <v:textbox style="mso-fit-shape-to-text:t">
                  <w:txbxContent>
                    <w:p w:rsidR="004A784A" w:rsidRDefault="004A784A" w:rsidP="004A784A">
                      <w:pPr>
                        <w:rPr>
                          <w:sz w:val="16"/>
                          <w:szCs w:val="16"/>
                        </w:rPr>
                      </w:pPr>
                      <w:r w:rsidRPr="007B518A">
                        <w:rPr>
                          <w:sz w:val="16"/>
                          <w:szCs w:val="16"/>
                        </w:rPr>
                        <w:t>T</w:t>
                      </w:r>
                      <w:r>
                        <w:rPr>
                          <w:sz w:val="16"/>
                          <w:szCs w:val="16"/>
                        </w:rPr>
                        <w:t>eacher Support</w:t>
                      </w:r>
                    </w:p>
                    <w:p w:rsidR="004A784A" w:rsidRPr="007B518A" w:rsidRDefault="004A784A" w:rsidP="004A784A">
                      <w:pPr>
                        <w:rPr>
                          <w:sz w:val="16"/>
                          <w:szCs w:val="16"/>
                        </w:rPr>
                      </w:pPr>
                      <w:r>
                        <w:rPr>
                          <w:sz w:val="16"/>
                          <w:szCs w:val="16"/>
                        </w:rPr>
                        <w:t xml:space="preserve"> </w:t>
                      </w:r>
                      <w:r>
                        <w:rPr>
                          <w:sz w:val="16"/>
                          <w:szCs w:val="16"/>
                        </w:rPr>
                        <w:t>Close Reading Lessons Plans</w:t>
                      </w:r>
                    </w:p>
                  </w:txbxContent>
                </v:textbox>
              </v:shape>
            </w:pict>
          </mc:Fallback>
        </mc:AlternateContent>
      </w:r>
    </w:p>
    <w:p w:rsidR="004A784A" w:rsidRPr="009543C6" w:rsidRDefault="004A784A" w:rsidP="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ascii="Calibri" w:hAnsi="Calibri"/>
          <w:bCs/>
          <w:sz w:val="20"/>
          <w:szCs w:val="20"/>
        </w:rPr>
      </w:pPr>
      <w:r w:rsidRPr="009543C6">
        <w:rPr>
          <w:rFonts w:ascii="Calibri" w:hAnsi="Calibri"/>
          <w:b/>
          <w:bCs/>
          <w:sz w:val="28"/>
          <w:szCs w:val="28"/>
        </w:rPr>
        <w:t xml:space="preserve">Mother to </w:t>
      </w:r>
      <w:proofErr w:type="gramStart"/>
      <w:r w:rsidRPr="009543C6">
        <w:rPr>
          <w:rFonts w:ascii="Calibri" w:hAnsi="Calibri"/>
          <w:b/>
          <w:bCs/>
          <w:sz w:val="28"/>
          <w:szCs w:val="28"/>
        </w:rPr>
        <w:t xml:space="preserve">Son  </w:t>
      </w:r>
      <w:r w:rsidRPr="009543C6">
        <w:rPr>
          <w:rFonts w:ascii="Calibri" w:hAnsi="Calibri"/>
          <w:bCs/>
          <w:sz w:val="20"/>
          <w:szCs w:val="20"/>
        </w:rPr>
        <w:t>By</w:t>
      </w:r>
      <w:proofErr w:type="gramEnd"/>
      <w:r w:rsidRPr="009543C6">
        <w:rPr>
          <w:rFonts w:ascii="Calibri" w:hAnsi="Calibri"/>
          <w:bCs/>
          <w:sz w:val="20"/>
          <w:szCs w:val="20"/>
        </w:rPr>
        <w:t xml:space="preserve"> Langston Hughes</w:t>
      </w:r>
    </w:p>
    <w:p w:rsidR="004A784A" w:rsidRPr="009543C6" w:rsidRDefault="004A784A" w:rsidP="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ascii="Calibri" w:hAnsi="Calibri"/>
          <w:b/>
          <w:bCs/>
          <w:sz w:val="28"/>
          <w:szCs w:val="28"/>
        </w:rPr>
      </w:pPr>
      <w:r w:rsidRPr="009543C6">
        <w:rPr>
          <w:rFonts w:ascii="Calibri" w:hAnsi="Calibri"/>
          <w:b/>
          <w:bCs/>
          <w:sz w:val="28"/>
          <w:szCs w:val="28"/>
        </w:rPr>
        <w:t>Grade 5 Close Reading Lesson</w:t>
      </w:r>
    </w:p>
    <w:p w:rsidR="004A784A" w:rsidRPr="009543C6" w:rsidRDefault="004A784A" w:rsidP="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ascii="Calibri" w:hAnsi="Calibri"/>
          <w:b/>
          <w:bCs/>
          <w:sz w:val="28"/>
          <w:szCs w:val="28"/>
        </w:rPr>
      </w:pP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 xml:space="preserve">Every Close Reading Lesson targets Reading Standards 1 and 10.  </w:t>
      </w:r>
    </w:p>
    <w:p w:rsidR="004A784A" w:rsidRPr="009543C6" w:rsidRDefault="004A784A" w:rsidP="004A784A">
      <w:pPr>
        <w:rPr>
          <w:rFonts w:ascii="Calibri" w:eastAsia="Calibri" w:hAnsi="Calibri"/>
          <w:sz w:val="22"/>
          <w:szCs w:val="22"/>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100330</wp:posOffset>
                </wp:positionV>
                <wp:extent cx="5438775" cy="9810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81075"/>
                        </a:xfrm>
                        <a:prstGeom prst="rect">
                          <a:avLst/>
                        </a:prstGeom>
                        <a:solidFill>
                          <a:srgbClr val="FFFFFF"/>
                        </a:solidFill>
                        <a:ln w="9525">
                          <a:solidFill>
                            <a:srgbClr val="000000"/>
                          </a:solidFill>
                          <a:miter lim="800000"/>
                          <a:headEnd/>
                          <a:tailEnd/>
                        </a:ln>
                      </wps:spPr>
                      <wps:txbx>
                        <w:txbxContent>
                          <w:p w:rsidR="004A784A" w:rsidRPr="00B32897"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.1</w:t>
                            </w:r>
                            <w:r w:rsidRPr="007F38CA">
                              <w:rPr>
                                <w:sz w:val="20"/>
                                <w:szCs w:val="20"/>
                              </w:rPr>
                              <w:t xml:space="preserve"> – </w:t>
                            </w:r>
                            <w:r>
                              <w:rPr>
                                <w:sz w:val="20"/>
                                <w:szCs w:val="20"/>
                              </w:rPr>
                              <w:t>Quote accurately from a text when explaining what the text says explicitly and when drawing inferences from the text</w:t>
                            </w:r>
                          </w:p>
                          <w:p w:rsidR="004A784A" w:rsidRPr="007F38CA"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.10</w:t>
                            </w:r>
                            <w:r w:rsidRPr="007F38CA">
                              <w:rPr>
                                <w:sz w:val="20"/>
                                <w:szCs w:val="20"/>
                              </w:rPr>
                              <w:t xml:space="preserve"> – </w:t>
                            </w:r>
                            <w:r>
                              <w:rPr>
                                <w:sz w:val="20"/>
                                <w:szCs w:val="20"/>
                              </w:rPr>
                              <w:t>By the end of the year, read and comprehend literature, including stories, dramas, and poetry, at the high end of the grades 4-5 text complexity band independently and proficiently.</w:t>
                            </w:r>
                          </w:p>
                          <w:p w:rsidR="004A784A" w:rsidRDefault="004A784A" w:rsidP="004A7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5pt;margin-top:7.9pt;width:428.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">
                <v:textbox>
                  <w:txbxContent>
                    <w:p w:rsidR="004A784A" w:rsidRPr="00B32897"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.1</w:t>
                      </w:r>
                      <w:r w:rsidRPr="007F38CA">
                        <w:rPr>
                          <w:sz w:val="20"/>
                          <w:szCs w:val="20"/>
                        </w:rPr>
                        <w:t xml:space="preserve"> – </w:t>
                      </w:r>
                      <w:r>
                        <w:rPr>
                          <w:sz w:val="20"/>
                          <w:szCs w:val="20"/>
                        </w:rPr>
                        <w:t>Quote accurately from a text when explaining what the text says explicitly and when drawing inferences from the text</w:t>
                      </w:r>
                    </w:p>
                    <w:p w:rsidR="004A784A" w:rsidRPr="007F38CA"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.10</w:t>
                      </w:r>
                      <w:r w:rsidRPr="007F38CA">
                        <w:rPr>
                          <w:sz w:val="20"/>
                          <w:szCs w:val="20"/>
                        </w:rPr>
                        <w:t xml:space="preserve"> – </w:t>
                      </w:r>
                      <w:r>
                        <w:rPr>
                          <w:sz w:val="20"/>
                          <w:szCs w:val="20"/>
                        </w:rPr>
                        <w:t>By the end of the year, read and comprehend literature, including stories, dramas, and poetry, at the high end of the grades 4-5 text complexity band independently and proficiently.</w:t>
                      </w:r>
                    </w:p>
                    <w:p w:rsidR="004A784A" w:rsidRDefault="004A784A" w:rsidP="004A784A"/>
                  </w:txbxContent>
                </v:textbox>
              </v:shape>
            </w:pict>
          </mc:Fallback>
        </mc:AlternateContent>
      </w:r>
    </w:p>
    <w:p w:rsidR="004A784A" w:rsidRPr="009543C6" w:rsidRDefault="004A784A" w:rsidP="004A784A">
      <w:pPr>
        <w:rPr>
          <w:rFonts w:ascii="Calibri" w:eastAsia="Calibri" w:hAnsi="Calibri"/>
          <w:sz w:val="22"/>
          <w:szCs w:val="22"/>
          <w:u w:val="single"/>
        </w:rPr>
      </w:pPr>
    </w:p>
    <w:p w:rsidR="004A784A" w:rsidRPr="009543C6" w:rsidRDefault="004A784A" w:rsidP="004A784A">
      <w:pPr>
        <w:rPr>
          <w:rFonts w:ascii="Calibri" w:eastAsia="Calibri" w:hAnsi="Calibri"/>
          <w:b/>
          <w:sz w:val="22"/>
          <w:szCs w:val="22"/>
          <w:u w:val="single"/>
        </w:rPr>
      </w:pPr>
    </w:p>
    <w:p w:rsidR="004A784A" w:rsidRPr="009543C6" w:rsidRDefault="004A784A" w:rsidP="004A784A">
      <w:pPr>
        <w:rPr>
          <w:rFonts w:ascii="Calibri" w:eastAsia="Calibri" w:hAnsi="Calibri"/>
          <w:b/>
          <w:sz w:val="22"/>
          <w:szCs w:val="22"/>
          <w:u w:val="single"/>
        </w:rPr>
      </w:pPr>
    </w:p>
    <w:p w:rsidR="004A784A" w:rsidRPr="009543C6" w:rsidRDefault="004A784A" w:rsidP="004A784A">
      <w:pPr>
        <w:rPr>
          <w:rFonts w:ascii="Calibri" w:eastAsia="Calibri" w:hAnsi="Calibri"/>
          <w:b/>
          <w:sz w:val="22"/>
          <w:szCs w:val="22"/>
          <w:u w:val="single"/>
        </w:rPr>
      </w:pPr>
    </w:p>
    <w:p w:rsidR="004A784A" w:rsidRPr="009543C6" w:rsidRDefault="004A784A" w:rsidP="004A784A">
      <w:pPr>
        <w:rPr>
          <w:rFonts w:ascii="Calibri" w:eastAsia="Calibri" w:hAnsi="Calibri"/>
          <w:b/>
          <w:sz w:val="22"/>
          <w:szCs w:val="22"/>
          <w:u w:val="single"/>
        </w:rPr>
      </w:pPr>
    </w:p>
    <w:p w:rsidR="004A784A" w:rsidRPr="009543C6" w:rsidRDefault="004A784A" w:rsidP="004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center"/>
        <w:rPr>
          <w:rFonts w:ascii="Calibri" w:hAnsi="Calibri"/>
          <w:b/>
          <w:bCs/>
          <w:sz w:val="28"/>
          <w:szCs w:val="28"/>
        </w:rPr>
      </w:pPr>
    </w:p>
    <w:p w:rsidR="004A784A" w:rsidRPr="009543C6" w:rsidRDefault="004A784A" w:rsidP="004A784A">
      <w:pPr>
        <w:rPr>
          <w:rFonts w:ascii="Calibri" w:eastAsia="Calibri" w:hAnsi="Calibri"/>
          <w:b/>
          <w:sz w:val="22"/>
          <w:szCs w:val="22"/>
          <w:u w:val="single"/>
        </w:rPr>
      </w:pPr>
      <w:r w:rsidRPr="009543C6">
        <w:rPr>
          <w:rFonts w:ascii="Calibri" w:eastAsia="Calibri" w:hAnsi="Calibri"/>
          <w:b/>
          <w:sz w:val="22"/>
          <w:szCs w:val="22"/>
          <w:u w:val="single"/>
        </w:rPr>
        <w:t>First Reading:</w:t>
      </w:r>
    </w:p>
    <w:p w:rsidR="004A784A" w:rsidRPr="009543C6" w:rsidRDefault="004A784A" w:rsidP="004A784A">
      <w:pPr>
        <w:jc w:val="both"/>
        <w:rPr>
          <w:rFonts w:ascii="Calibri" w:eastAsia="Calibri" w:hAnsi="Calibri"/>
          <w:i/>
          <w:sz w:val="22"/>
          <w:szCs w:val="22"/>
        </w:rPr>
      </w:pPr>
      <w:r w:rsidRPr="009543C6">
        <w:rPr>
          <w:rFonts w:ascii="Calibri" w:eastAsia="Calibri" w:hAnsi="Calibri"/>
          <w:i/>
          <w:sz w:val="22"/>
          <w:szCs w:val="22"/>
        </w:rPr>
        <w:t>Prior to the reading, teacher reminds students that there are different purposes in reading.  Sometimes a text is read only one time and completely understood.  Some texts, however, like this poem, deserve to be read several times to understand and appreciate the meaning.</w:t>
      </w:r>
    </w:p>
    <w:p w:rsidR="004A784A" w:rsidRPr="009543C6" w:rsidRDefault="004A784A" w:rsidP="004A784A">
      <w:pPr>
        <w:jc w:val="both"/>
        <w:rPr>
          <w:rFonts w:ascii="Calibri" w:eastAsia="Calibri" w:hAnsi="Calibri"/>
          <w:i/>
          <w:sz w:val="22"/>
          <w:szCs w:val="22"/>
        </w:rPr>
      </w:pPr>
      <w:r w:rsidRPr="009543C6">
        <w:rPr>
          <w:rFonts w:ascii="Calibri" w:eastAsia="Calibri" w:hAnsi="Calibri"/>
          <w:i/>
          <w:sz w:val="22"/>
          <w:szCs w:val="22"/>
        </w:rPr>
        <w:t xml:space="preserve">Students read the poem independently.  (Striving readers may be read the poem prior to this reading.) Students are instructed to circle any words that cause them to struggle. </w:t>
      </w: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r w:rsidRPr="009543C6">
        <w:rPr>
          <w:rFonts w:ascii="Calibri" w:eastAsia="Calibri" w:hAnsi="Calibri"/>
          <w:i/>
          <w:sz w:val="22"/>
          <w:szCs w:val="22"/>
        </w:rPr>
        <w:t>Goal for this reading is for students to read the text in its entirety to gain an understanding of the overall</w:t>
      </w: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roofErr w:type="gramStart"/>
      <w:r w:rsidRPr="009543C6">
        <w:rPr>
          <w:rFonts w:ascii="Calibri" w:eastAsia="Calibri" w:hAnsi="Calibri"/>
          <w:i/>
          <w:sz w:val="22"/>
          <w:szCs w:val="22"/>
        </w:rPr>
        <w:t>meaning</w:t>
      </w:r>
      <w:proofErr w:type="gramEnd"/>
      <w:r w:rsidRPr="009543C6">
        <w:rPr>
          <w:rFonts w:ascii="Calibri" w:eastAsia="Calibri" w:hAnsi="Calibri"/>
          <w:i/>
          <w:sz w:val="22"/>
          <w:szCs w:val="22"/>
        </w:rPr>
        <w:t>.</w:t>
      </w: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Pr="009543C6" w:rsidRDefault="004A784A" w:rsidP="004A784A">
      <w:pPr>
        <w:rPr>
          <w:rFonts w:ascii="Calibri" w:eastAsia="Calibri" w:hAnsi="Calibri"/>
          <w:b/>
          <w:sz w:val="22"/>
          <w:szCs w:val="22"/>
          <w:u w:val="single"/>
        </w:rPr>
      </w:pPr>
      <w:r w:rsidRPr="009543C6">
        <w:rPr>
          <w:rFonts w:ascii="Calibri" w:eastAsia="Calibri" w:hAnsi="Calibri"/>
          <w:b/>
          <w:sz w:val="22"/>
          <w:szCs w:val="22"/>
          <w:u w:val="single"/>
        </w:rPr>
        <w:t>Second Reading:</w:t>
      </w: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Teacher does a read aloud without any stops.  Students are instructed to pay close attention to the words they circled in the first reading.</w:t>
      </w: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Goal is for students to hear the text in its entirety to gain an understanding of the overall meaning of the poem.</w:t>
      </w:r>
    </w:p>
    <w:p w:rsidR="004A784A" w:rsidRPr="009543C6" w:rsidRDefault="004A784A" w:rsidP="004A784A">
      <w:pPr>
        <w:rPr>
          <w:rFonts w:ascii="Calibri" w:eastAsia="Calibri" w:hAnsi="Calibri"/>
          <w:b/>
          <w:sz w:val="22"/>
          <w:szCs w:val="22"/>
          <w:u w:val="single"/>
        </w:rPr>
      </w:pPr>
    </w:p>
    <w:p w:rsidR="004A784A" w:rsidRPr="009543C6" w:rsidRDefault="004A784A" w:rsidP="004A784A">
      <w:pPr>
        <w:rPr>
          <w:rFonts w:ascii="Calibri" w:eastAsia="Calibri" w:hAnsi="Calibri"/>
          <w:b/>
          <w:sz w:val="22"/>
          <w:szCs w:val="22"/>
          <w:u w:val="single"/>
        </w:rPr>
      </w:pPr>
      <w:r w:rsidRPr="009543C6">
        <w:rPr>
          <w:rFonts w:ascii="Calibri" w:eastAsia="Calibri" w:hAnsi="Calibri"/>
          <w:b/>
          <w:sz w:val="22"/>
          <w:szCs w:val="22"/>
          <w:u w:val="single"/>
        </w:rPr>
        <w:t>Third Reading (Part A on Recording Form):</w:t>
      </w: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Students complete the text dependent questions.  This can be done individually or in partners.  There should be partner discussion and then whole class discussion revolving around each question.</w:t>
      </w: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The goal of this reading would be deeper comprehension of what is said explicitly and what can be inferred.</w:t>
      </w: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hAnsi="Calibri" w:cs="Courier New"/>
        </w:rPr>
      </w:pPr>
    </w:p>
    <w:p w:rsidR="004A784A" w:rsidRPr="009543C6" w:rsidRDefault="004A784A" w:rsidP="004A784A">
      <w:pPr>
        <w:rPr>
          <w:rFonts w:ascii="Calibri" w:eastAsia="Calibri" w:hAnsi="Calibri"/>
          <w:b/>
          <w:sz w:val="22"/>
          <w:szCs w:val="22"/>
          <w:u w:val="single"/>
        </w:rPr>
      </w:pPr>
    </w:p>
    <w:p w:rsidR="004A784A" w:rsidRPr="009543C6" w:rsidRDefault="004A784A" w:rsidP="004A784A">
      <w:pPr>
        <w:rPr>
          <w:rFonts w:ascii="Calibri" w:eastAsia="Calibri" w:hAnsi="Calibri"/>
          <w:b/>
          <w:sz w:val="22"/>
          <w:szCs w:val="22"/>
          <w:u w:val="single"/>
        </w:rPr>
      </w:pPr>
      <w:r w:rsidRPr="009543C6">
        <w:rPr>
          <w:rFonts w:ascii="Calibri" w:eastAsia="Calibri" w:hAnsi="Calibri"/>
          <w:b/>
          <w:sz w:val="22"/>
          <w:szCs w:val="22"/>
          <w:u w:val="single"/>
        </w:rPr>
        <w:t>Fourth Reading (Part B on Recording Form):</w:t>
      </w:r>
    </w:p>
    <w:p w:rsidR="004A784A" w:rsidRPr="009543C6" w:rsidRDefault="004A784A" w:rsidP="004A784A">
      <w:pPr>
        <w:rPr>
          <w:rFonts w:ascii="Calibri" w:eastAsia="Calibri" w:hAnsi="Calibri"/>
          <w:i/>
          <w:sz w:val="22"/>
          <w:szCs w:val="22"/>
        </w:rPr>
      </w:pPr>
      <w:r w:rsidRPr="009543C6">
        <w:rPr>
          <w:rFonts w:ascii="Calibri" w:eastAsia="Calibri" w:hAnsi="Calibri"/>
          <w:i/>
          <w:sz w:val="22"/>
          <w:szCs w:val="22"/>
        </w:rPr>
        <w:t>Students will paraphrase each stanza. The goal of this reading is to synthesize the poet’s words.</w:t>
      </w:r>
    </w:p>
    <w:p w:rsidR="004A784A" w:rsidRPr="009543C6" w:rsidRDefault="004A784A" w:rsidP="004A784A">
      <w:pPr>
        <w:spacing w:after="200" w:line="276" w:lineRule="auto"/>
        <w:rPr>
          <w:rFonts w:ascii="Calibri" w:eastAsia="Calibri" w:hAnsi="Calibri"/>
          <w:i/>
          <w:sz w:val="22"/>
          <w:szCs w:val="22"/>
        </w:rPr>
      </w:pPr>
    </w:p>
    <w:p w:rsidR="004A784A" w:rsidRPr="009543C6" w:rsidRDefault="004A784A" w:rsidP="004A784A">
      <w:pPr>
        <w:spacing w:after="200" w:line="276" w:lineRule="auto"/>
        <w:rPr>
          <w:rFonts w:ascii="Calibri" w:eastAsia="Calibri" w:hAnsi="Calibri"/>
          <w:i/>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248285</wp:posOffset>
                </wp:positionV>
                <wp:extent cx="5438775" cy="1371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371600"/>
                        </a:xfrm>
                        <a:prstGeom prst="rect">
                          <a:avLst/>
                        </a:prstGeom>
                        <a:solidFill>
                          <a:srgbClr val="FFFFFF"/>
                        </a:solidFill>
                        <a:ln w="9525">
                          <a:solidFill>
                            <a:srgbClr val="000000"/>
                          </a:solidFill>
                          <a:miter lim="800000"/>
                          <a:headEnd/>
                          <a:tailEnd/>
                        </a:ln>
                      </wps:spPr>
                      <wps:txbx>
                        <w:txbxContent>
                          <w:p w:rsidR="004A784A"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w:t>
                            </w:r>
                            <w:r>
                              <w:rPr>
                                <w:b/>
                                <w:sz w:val="20"/>
                                <w:szCs w:val="20"/>
                              </w:rPr>
                              <w:t>4</w:t>
                            </w:r>
                            <w:r w:rsidRPr="007F38CA">
                              <w:rPr>
                                <w:sz w:val="20"/>
                                <w:szCs w:val="20"/>
                              </w:rPr>
                              <w:t xml:space="preserve"> – </w:t>
                            </w:r>
                            <w:r>
                              <w:rPr>
                                <w:sz w:val="20"/>
                                <w:szCs w:val="20"/>
                              </w:rPr>
                              <w:t>Determine the meaning of words and phrases as they are used in a text, including figurative language such as metaphors and similes</w:t>
                            </w:r>
                          </w:p>
                          <w:p w:rsidR="004A784A" w:rsidRPr="00B66B9A" w:rsidRDefault="004A784A" w:rsidP="004A784A">
                            <w:pPr>
                              <w:spacing w:after="120"/>
                              <w:rPr>
                                <w:sz w:val="20"/>
                                <w:szCs w:val="20"/>
                              </w:rPr>
                            </w:pPr>
                            <w:r>
                              <w:rPr>
                                <w:b/>
                                <w:sz w:val="20"/>
                                <w:szCs w:val="20"/>
                              </w:rPr>
                              <w:t>Standard RL.5.2</w:t>
                            </w:r>
                            <w:r>
                              <w:rPr>
                                <w:sz w:val="20"/>
                                <w:szCs w:val="20"/>
                              </w:rPr>
                              <w:t xml:space="preserve"> – Determine a theme of a story, drama, or poem from details in the text, including how characters in a story or drama respond to challenges or how the speaker in a poem reflects upon a topic; summarize the text</w:t>
                            </w:r>
                          </w:p>
                          <w:p w:rsidR="004A784A" w:rsidRPr="007F38CA" w:rsidRDefault="004A784A" w:rsidP="004A784A">
                            <w:pPr>
                              <w:spacing w:after="120"/>
                              <w:rPr>
                                <w:sz w:val="20"/>
                                <w:szCs w:val="20"/>
                              </w:rPr>
                            </w:pPr>
                            <w:r w:rsidRPr="007F38CA">
                              <w:rPr>
                                <w:b/>
                                <w:sz w:val="20"/>
                                <w:szCs w:val="20"/>
                              </w:rPr>
                              <w:t xml:space="preserve">Standard </w:t>
                            </w:r>
                            <w:r>
                              <w:rPr>
                                <w:b/>
                                <w:sz w:val="20"/>
                                <w:szCs w:val="20"/>
                              </w:rPr>
                              <w:t>W.5</w:t>
                            </w:r>
                            <w:r w:rsidRPr="007F38CA">
                              <w:rPr>
                                <w:b/>
                                <w:sz w:val="20"/>
                                <w:szCs w:val="20"/>
                              </w:rPr>
                              <w:t>.</w:t>
                            </w:r>
                            <w:r>
                              <w:rPr>
                                <w:b/>
                                <w:sz w:val="20"/>
                                <w:szCs w:val="20"/>
                              </w:rPr>
                              <w:t>9</w:t>
                            </w:r>
                            <w:r w:rsidRPr="007F38CA">
                              <w:rPr>
                                <w:sz w:val="20"/>
                                <w:szCs w:val="20"/>
                              </w:rPr>
                              <w:t xml:space="preserve"> – </w:t>
                            </w:r>
                            <w:r>
                              <w:rPr>
                                <w:sz w:val="20"/>
                                <w:szCs w:val="20"/>
                              </w:rPr>
                              <w:t>Draw evidence from literary or informational texts to support analysis, reflection and research</w:t>
                            </w:r>
                          </w:p>
                          <w:p w:rsidR="004A784A" w:rsidRDefault="004A784A" w:rsidP="004A7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6.75pt;margin-top:19.55pt;width:428.2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">
                <v:textbox>
                  <w:txbxContent>
                    <w:p w:rsidR="004A784A" w:rsidRDefault="004A784A" w:rsidP="004A784A">
                      <w:pPr>
                        <w:spacing w:after="120"/>
                        <w:rPr>
                          <w:sz w:val="20"/>
                          <w:szCs w:val="20"/>
                        </w:rPr>
                      </w:pPr>
                      <w:r w:rsidRPr="007F38CA">
                        <w:rPr>
                          <w:b/>
                          <w:sz w:val="20"/>
                          <w:szCs w:val="20"/>
                        </w:rPr>
                        <w:t>Standard RL</w:t>
                      </w:r>
                      <w:r>
                        <w:rPr>
                          <w:b/>
                          <w:sz w:val="20"/>
                          <w:szCs w:val="20"/>
                        </w:rPr>
                        <w:t>.5</w:t>
                      </w:r>
                      <w:r w:rsidRPr="007F38CA">
                        <w:rPr>
                          <w:b/>
                          <w:sz w:val="20"/>
                          <w:szCs w:val="20"/>
                        </w:rPr>
                        <w:t>.</w:t>
                      </w:r>
                      <w:r>
                        <w:rPr>
                          <w:b/>
                          <w:sz w:val="20"/>
                          <w:szCs w:val="20"/>
                        </w:rPr>
                        <w:t>4</w:t>
                      </w:r>
                      <w:r w:rsidRPr="007F38CA">
                        <w:rPr>
                          <w:sz w:val="20"/>
                          <w:szCs w:val="20"/>
                        </w:rPr>
                        <w:t xml:space="preserve"> – </w:t>
                      </w:r>
                      <w:r>
                        <w:rPr>
                          <w:sz w:val="20"/>
                          <w:szCs w:val="20"/>
                        </w:rPr>
                        <w:t>Determine the meaning of words and phrases as they are used in a text, including figurative language such as metaphors and similes</w:t>
                      </w:r>
                    </w:p>
                    <w:p w:rsidR="004A784A" w:rsidRPr="00B66B9A" w:rsidRDefault="004A784A" w:rsidP="004A784A">
                      <w:pPr>
                        <w:spacing w:after="120"/>
                        <w:rPr>
                          <w:sz w:val="20"/>
                          <w:szCs w:val="20"/>
                        </w:rPr>
                      </w:pPr>
                      <w:r>
                        <w:rPr>
                          <w:b/>
                          <w:sz w:val="20"/>
                          <w:szCs w:val="20"/>
                        </w:rPr>
                        <w:t>Standard RL.5.2</w:t>
                      </w:r>
                      <w:r>
                        <w:rPr>
                          <w:sz w:val="20"/>
                          <w:szCs w:val="20"/>
                        </w:rPr>
                        <w:t xml:space="preserve"> – Determine a theme of a story, drama, or poem from details in the text, including how characters in a story or drama respond to challenges or how the speaker in a poem reflects upon a topic; summarize the text</w:t>
                      </w:r>
                    </w:p>
                    <w:p w:rsidR="004A784A" w:rsidRPr="007F38CA" w:rsidRDefault="004A784A" w:rsidP="004A784A">
                      <w:pPr>
                        <w:spacing w:after="120"/>
                        <w:rPr>
                          <w:sz w:val="20"/>
                          <w:szCs w:val="20"/>
                        </w:rPr>
                      </w:pPr>
                      <w:r w:rsidRPr="007F38CA">
                        <w:rPr>
                          <w:b/>
                          <w:sz w:val="20"/>
                          <w:szCs w:val="20"/>
                        </w:rPr>
                        <w:t xml:space="preserve">Standard </w:t>
                      </w:r>
                      <w:r>
                        <w:rPr>
                          <w:b/>
                          <w:sz w:val="20"/>
                          <w:szCs w:val="20"/>
                        </w:rPr>
                        <w:t>W.5</w:t>
                      </w:r>
                      <w:r w:rsidRPr="007F38CA">
                        <w:rPr>
                          <w:b/>
                          <w:sz w:val="20"/>
                          <w:szCs w:val="20"/>
                        </w:rPr>
                        <w:t>.</w:t>
                      </w:r>
                      <w:r>
                        <w:rPr>
                          <w:b/>
                          <w:sz w:val="20"/>
                          <w:szCs w:val="20"/>
                        </w:rPr>
                        <w:t>9</w:t>
                      </w:r>
                      <w:r w:rsidRPr="007F38CA">
                        <w:rPr>
                          <w:sz w:val="20"/>
                          <w:szCs w:val="20"/>
                        </w:rPr>
                        <w:t xml:space="preserve"> – </w:t>
                      </w:r>
                      <w:r>
                        <w:rPr>
                          <w:sz w:val="20"/>
                          <w:szCs w:val="20"/>
                        </w:rPr>
                        <w:t>Draw evidence from literary or informational texts to support analysis, reflection and research</w:t>
                      </w:r>
                    </w:p>
                    <w:p w:rsidR="004A784A" w:rsidRDefault="004A784A" w:rsidP="004A784A"/>
                  </w:txbxContent>
                </v:textbox>
              </v:shape>
            </w:pict>
          </mc:Fallback>
        </mc:AlternateContent>
      </w:r>
      <w:r w:rsidRPr="009543C6">
        <w:rPr>
          <w:rFonts w:ascii="Calibri" w:eastAsia="Calibri" w:hAnsi="Calibri"/>
          <w:b/>
          <w:sz w:val="22"/>
          <w:szCs w:val="22"/>
          <w:u w:val="single"/>
        </w:rPr>
        <w:t>Written Response (Part C on Recording Form</w:t>
      </w:r>
      <w:proofErr w:type="gramStart"/>
      <w:r w:rsidRPr="009543C6">
        <w:rPr>
          <w:rFonts w:ascii="Calibri" w:eastAsia="Calibri" w:hAnsi="Calibri"/>
          <w:b/>
          <w:sz w:val="22"/>
          <w:szCs w:val="22"/>
          <w:u w:val="single"/>
        </w:rPr>
        <w:t>) :</w:t>
      </w:r>
      <w:proofErr w:type="gramEnd"/>
      <w:r w:rsidRPr="009543C6">
        <w:rPr>
          <w:rFonts w:ascii="Calibri" w:eastAsia="Calibri" w:hAnsi="Calibri"/>
          <w:i/>
          <w:sz w:val="22"/>
          <w:szCs w:val="22"/>
        </w:rPr>
        <w:t xml:space="preserve"> </w:t>
      </w:r>
    </w:p>
    <w:p w:rsidR="004A784A" w:rsidRPr="009543C6" w:rsidRDefault="004A784A" w:rsidP="004A784A">
      <w:pPr>
        <w:spacing w:after="200" w:line="276" w:lineRule="auto"/>
        <w:rPr>
          <w:rFonts w:ascii="Calibri" w:eastAsia="Calibri" w:hAnsi="Calibri"/>
          <w:i/>
          <w:sz w:val="22"/>
          <w:szCs w:val="22"/>
        </w:rPr>
      </w:pPr>
    </w:p>
    <w:p w:rsidR="004A784A" w:rsidRPr="009543C6" w:rsidRDefault="004A784A" w:rsidP="004A784A">
      <w:pPr>
        <w:spacing w:after="200" w:line="276" w:lineRule="auto"/>
        <w:rPr>
          <w:rFonts w:ascii="Calibri" w:eastAsia="Calibri" w:hAnsi="Calibri"/>
          <w:i/>
          <w:sz w:val="12"/>
          <w:szCs w:val="12"/>
        </w:rPr>
      </w:pPr>
    </w:p>
    <w:p w:rsidR="004A784A" w:rsidRPr="009543C6" w:rsidRDefault="004A784A" w:rsidP="004A784A">
      <w:pPr>
        <w:spacing w:after="200" w:line="276" w:lineRule="auto"/>
        <w:rPr>
          <w:rFonts w:ascii="Calibri" w:eastAsia="Calibri" w:hAnsi="Calibri"/>
          <w:i/>
          <w:sz w:val="12"/>
          <w:szCs w:val="12"/>
        </w:rPr>
      </w:pP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r>
        <w:rPr>
          <w:rFonts w:ascii="Calibri" w:eastAsia="Calibri" w:hAnsi="Calibri"/>
          <w:i/>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5524500</wp:posOffset>
                </wp:positionH>
                <wp:positionV relativeFrom="paragraph">
                  <wp:posOffset>45085</wp:posOffset>
                </wp:positionV>
                <wp:extent cx="1533525" cy="451485"/>
                <wp:effectExtent l="9525" t="12065"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1485"/>
                        </a:xfrm>
                        <a:prstGeom prst="rect">
                          <a:avLst/>
                        </a:prstGeom>
                        <a:solidFill>
                          <a:srgbClr val="FFFFFF"/>
                        </a:solidFill>
                        <a:ln w="9525">
                          <a:solidFill>
                            <a:srgbClr val="000000"/>
                          </a:solidFill>
                          <a:miter lim="800000"/>
                          <a:headEnd/>
                          <a:tailEnd/>
                        </a:ln>
                      </wps:spPr>
                      <wps:txbx>
                        <w:txbxContent>
                          <w:p w:rsidR="004A784A" w:rsidRDefault="004A784A" w:rsidP="004A784A">
                            <w:pPr>
                              <w:rPr>
                                <w:sz w:val="16"/>
                                <w:szCs w:val="16"/>
                              </w:rPr>
                            </w:pPr>
                            <w:proofErr w:type="gramStart"/>
                            <w:r>
                              <w:rPr>
                                <w:sz w:val="16"/>
                                <w:szCs w:val="16"/>
                              </w:rPr>
                              <w:t>Student  Support</w:t>
                            </w:r>
                            <w:proofErr w:type="gramEnd"/>
                          </w:p>
                          <w:p w:rsidR="004A784A" w:rsidRPr="007B518A" w:rsidRDefault="004A784A" w:rsidP="004A784A">
                            <w:pPr>
                              <w:rPr>
                                <w:sz w:val="16"/>
                                <w:szCs w:val="16"/>
                              </w:rPr>
                            </w:pPr>
                            <w:r>
                              <w:rPr>
                                <w:sz w:val="16"/>
                                <w:szCs w:val="16"/>
                              </w:rPr>
                              <w:t>Close Reading Recording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left:0;text-align:left;margin-left:435pt;margin-top:3.55pt;width:120.75pt;height:35.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">
                <v:textbox style="mso-fit-shape-to-text:t">
                  <w:txbxContent>
                    <w:p w:rsidR="004A784A" w:rsidRDefault="004A784A" w:rsidP="004A784A">
                      <w:pPr>
                        <w:rPr>
                          <w:sz w:val="16"/>
                          <w:szCs w:val="16"/>
                        </w:rPr>
                      </w:pPr>
                      <w:proofErr w:type="gramStart"/>
                      <w:r>
                        <w:rPr>
                          <w:sz w:val="16"/>
                          <w:szCs w:val="16"/>
                        </w:rPr>
                        <w:t>Student  Support</w:t>
                      </w:r>
                      <w:proofErr w:type="gramEnd"/>
                    </w:p>
                    <w:p w:rsidR="004A784A" w:rsidRPr="007B518A" w:rsidRDefault="004A784A" w:rsidP="004A784A">
                      <w:pPr>
                        <w:rPr>
                          <w:sz w:val="16"/>
                          <w:szCs w:val="16"/>
                        </w:rPr>
                      </w:pPr>
                      <w:r>
                        <w:rPr>
                          <w:sz w:val="16"/>
                          <w:szCs w:val="16"/>
                        </w:rPr>
                        <w:t>Close Reading Recording Form</w:t>
                      </w:r>
                    </w:p>
                  </w:txbxContent>
                </v:textbox>
              </v:shape>
            </w:pict>
          </mc:Fallback>
        </mc:AlternateContent>
      </w:r>
    </w:p>
    <w:p w:rsidR="004A784A" w:rsidRPr="009543C6" w:rsidRDefault="004A784A" w:rsidP="004A784A">
      <w:pPr>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48" w:hanging="2748"/>
        <w:jc w:val="both"/>
        <w:rPr>
          <w:rFonts w:ascii="Calibri" w:eastAsia="Calibri" w:hAnsi="Calibri"/>
          <w:i/>
          <w:sz w:val="22"/>
          <w:szCs w:val="22"/>
        </w:rPr>
      </w:pPr>
    </w:p>
    <w:p w:rsidR="004A784A" w:rsidRDefault="004A784A" w:rsidP="004A784A">
      <w:pPr>
        <w:spacing w:after="200" w:line="276" w:lineRule="auto"/>
        <w:rPr>
          <w:rFonts w:ascii="Comic Sans MS" w:eastAsia="Calibri" w:hAnsi="Comic Sans MS"/>
          <w:sz w:val="20"/>
          <w:szCs w:val="20"/>
        </w:rPr>
      </w:pPr>
    </w:p>
    <w:p w:rsidR="004A784A" w:rsidRPr="009543C6" w:rsidRDefault="004A784A" w:rsidP="004A784A">
      <w:pPr>
        <w:spacing w:after="200" w:line="276" w:lineRule="auto"/>
        <w:rPr>
          <w:rFonts w:ascii="Comic Sans MS" w:eastAsia="Calibri" w:hAnsi="Comic Sans MS"/>
          <w:sz w:val="20"/>
          <w:szCs w:val="20"/>
        </w:rPr>
      </w:pPr>
      <w:r w:rsidRPr="009543C6">
        <w:rPr>
          <w:rFonts w:ascii="Comic Sans MS" w:eastAsia="Calibri" w:hAnsi="Comic Sans MS"/>
          <w:sz w:val="20"/>
          <w:szCs w:val="20"/>
        </w:rPr>
        <w:t>Name _____________________________________________________</w:t>
      </w:r>
    </w:p>
    <w:p w:rsidR="004A784A" w:rsidRDefault="004A784A" w:rsidP="004A784A">
      <w:pPr>
        <w:spacing w:after="200" w:line="276" w:lineRule="auto"/>
        <w:rPr>
          <w:rFonts w:ascii="Comic Sans MS" w:eastAsia="Calibri" w:hAnsi="Comic Sans MS"/>
          <w:b/>
          <w:sz w:val="22"/>
          <w:szCs w:val="22"/>
          <w:u w:val="single"/>
        </w:rPr>
      </w:pPr>
    </w:p>
    <w:p w:rsidR="004A784A" w:rsidRPr="009543C6" w:rsidRDefault="004A784A" w:rsidP="004A784A">
      <w:pPr>
        <w:spacing w:after="200" w:line="276" w:lineRule="auto"/>
        <w:rPr>
          <w:rFonts w:ascii="Comic Sans MS" w:eastAsia="Calibri" w:hAnsi="Comic Sans MS"/>
          <w:b/>
          <w:sz w:val="22"/>
          <w:szCs w:val="22"/>
        </w:rPr>
      </w:pPr>
      <w:r w:rsidRPr="009543C6">
        <w:rPr>
          <w:rFonts w:ascii="Comic Sans MS" w:eastAsia="Calibri" w:hAnsi="Comic Sans MS"/>
          <w:b/>
          <w:sz w:val="22"/>
          <w:szCs w:val="22"/>
          <w:u w:val="single"/>
        </w:rPr>
        <w:t>Day 1 - Part A:</w:t>
      </w:r>
      <w:r w:rsidRPr="009543C6">
        <w:rPr>
          <w:rFonts w:ascii="Comic Sans MS" w:eastAsia="Calibri" w:hAnsi="Comic Sans MS"/>
          <w:b/>
          <w:sz w:val="22"/>
          <w:szCs w:val="22"/>
        </w:rPr>
        <w:t xml:space="preserve">  Return to the poem to answer each of the following questions.</w:t>
      </w: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(1)  Who is speaking?  Who is the narrator speaking to?  How do you know?</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(1)  What is meant by ‘no crystal stair’?</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(1)  Has the narrator had an easy life?  What evidence from this stanza supports your answer?</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(1)  The first stanza ends with the word ‘bare’.  Besides the stairs being bare, what else does the narrator mean is bare?</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(2)  When life is challenging, does the narrator give up?  How do you know?  What words tell you that answer?</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r>
        <w:rPr>
          <w:rFonts w:ascii="Comic Sans MS" w:eastAsia="Calibri" w:hAnsi="Comic Sans MS"/>
          <w:noProof/>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5429250</wp:posOffset>
                </wp:positionH>
                <wp:positionV relativeFrom="paragraph">
                  <wp:posOffset>-93345</wp:posOffset>
                </wp:positionV>
                <wp:extent cx="1533525" cy="451485"/>
                <wp:effectExtent l="9525" t="11430"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1485"/>
                        </a:xfrm>
                        <a:prstGeom prst="rect">
                          <a:avLst/>
                        </a:prstGeom>
                        <a:solidFill>
                          <a:srgbClr val="FFFFFF"/>
                        </a:solidFill>
                        <a:ln w="9525">
                          <a:solidFill>
                            <a:srgbClr val="000000"/>
                          </a:solidFill>
                          <a:miter lim="800000"/>
                          <a:headEnd/>
                          <a:tailEnd/>
                        </a:ln>
                      </wps:spPr>
                      <wps:txbx>
                        <w:txbxContent>
                          <w:p w:rsidR="004A784A" w:rsidRDefault="004A784A" w:rsidP="004A784A">
                            <w:pPr>
                              <w:rPr>
                                <w:sz w:val="16"/>
                                <w:szCs w:val="16"/>
                              </w:rPr>
                            </w:pPr>
                            <w:r>
                              <w:rPr>
                                <w:sz w:val="16"/>
                                <w:szCs w:val="16"/>
                              </w:rPr>
                              <w:t xml:space="preserve">Student </w:t>
                            </w:r>
                            <w:r>
                              <w:rPr>
                                <w:sz w:val="16"/>
                                <w:szCs w:val="16"/>
                              </w:rPr>
                              <w:t>Support</w:t>
                            </w:r>
                          </w:p>
                          <w:p w:rsidR="004A784A" w:rsidRPr="007B518A" w:rsidRDefault="004A784A" w:rsidP="004A784A">
                            <w:pPr>
                              <w:rPr>
                                <w:sz w:val="16"/>
                                <w:szCs w:val="16"/>
                              </w:rPr>
                            </w:pPr>
                            <w:r>
                              <w:rPr>
                                <w:sz w:val="16"/>
                                <w:szCs w:val="16"/>
                              </w:rPr>
                              <w:t>Close Reading Recording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427.5pt;margin-top:-7.35pt;width:120.75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">
                <v:textbox style="mso-fit-shape-to-text:t">
                  <w:txbxContent>
                    <w:p w:rsidR="004A784A" w:rsidRDefault="004A784A" w:rsidP="004A784A">
                      <w:pPr>
                        <w:rPr>
                          <w:sz w:val="16"/>
                          <w:szCs w:val="16"/>
                        </w:rPr>
                      </w:pPr>
                      <w:r>
                        <w:rPr>
                          <w:sz w:val="16"/>
                          <w:szCs w:val="16"/>
                        </w:rPr>
                        <w:t xml:space="preserve">Student </w:t>
                      </w:r>
                      <w:r>
                        <w:rPr>
                          <w:sz w:val="16"/>
                          <w:szCs w:val="16"/>
                        </w:rPr>
                        <w:t>Support</w:t>
                      </w:r>
                    </w:p>
                    <w:p w:rsidR="004A784A" w:rsidRPr="007B518A" w:rsidRDefault="004A784A" w:rsidP="004A784A">
                      <w:pPr>
                        <w:rPr>
                          <w:sz w:val="16"/>
                          <w:szCs w:val="16"/>
                        </w:rPr>
                      </w:pPr>
                      <w:r>
                        <w:rPr>
                          <w:sz w:val="16"/>
                          <w:szCs w:val="16"/>
                        </w:rPr>
                        <w:t>Close Reading Recording Form</w:t>
                      </w:r>
                    </w:p>
                  </w:txbxContent>
                </v:textbox>
              </v:shape>
            </w:pict>
          </mc:Fallback>
        </mc:AlternateContent>
      </w: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(2)  What is the symbolism in the phrase ‘</w:t>
      </w:r>
      <w:proofErr w:type="spellStart"/>
      <w:r w:rsidRPr="009543C6">
        <w:rPr>
          <w:rFonts w:ascii="Comic Sans MS" w:eastAsia="Calibri" w:hAnsi="Comic Sans MS"/>
          <w:sz w:val="22"/>
          <w:szCs w:val="22"/>
        </w:rPr>
        <w:t>turnin</w:t>
      </w:r>
      <w:proofErr w:type="spellEnd"/>
      <w:r w:rsidRPr="009543C6">
        <w:rPr>
          <w:rFonts w:ascii="Comic Sans MS" w:eastAsia="Calibri" w:hAnsi="Comic Sans MS"/>
          <w:sz w:val="22"/>
          <w:szCs w:val="22"/>
        </w:rPr>
        <w:t>’ corners’?</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 xml:space="preserve">(2) The narrator speaks of dark times.  Is she speaking of only the light in the stairway or something more?  If something, what is she referring to? </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(3)  What advice is the narrator offering?  What words in this stanza of the poem provide you the answer?</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 xml:space="preserve"> (3)  What does the narrator intend to do?  How do you know?</w:t>
      </w: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Default="004A784A" w:rsidP="004A784A">
      <w:pPr>
        <w:spacing w:line="360" w:lineRule="auto"/>
        <w:contextualSpacing/>
        <w:rPr>
          <w:rFonts w:ascii="Comic Sans MS" w:eastAsia="Calibri" w:hAnsi="Comic Sans MS"/>
          <w:sz w:val="22"/>
          <w:szCs w:val="22"/>
        </w:rPr>
      </w:pPr>
    </w:p>
    <w:p w:rsidR="004A784A" w:rsidRPr="009543C6" w:rsidRDefault="004A784A" w:rsidP="004A784A">
      <w:pPr>
        <w:spacing w:line="360" w:lineRule="auto"/>
        <w:contextualSpacing/>
        <w:rPr>
          <w:rFonts w:ascii="Comic Sans MS" w:eastAsia="Calibri" w:hAnsi="Comic Sans MS"/>
          <w:sz w:val="22"/>
          <w:szCs w:val="22"/>
        </w:rPr>
      </w:pPr>
    </w:p>
    <w:p w:rsidR="004A784A" w:rsidRPr="009543C6" w:rsidRDefault="004A784A" w:rsidP="004A784A">
      <w:pPr>
        <w:numPr>
          <w:ilvl w:val="0"/>
          <w:numId w:val="2"/>
        </w:numPr>
        <w:spacing w:line="360" w:lineRule="auto"/>
        <w:contextualSpacing/>
        <w:rPr>
          <w:rFonts w:ascii="Comic Sans MS" w:eastAsia="Calibri" w:hAnsi="Comic Sans MS"/>
          <w:sz w:val="22"/>
          <w:szCs w:val="22"/>
        </w:rPr>
      </w:pPr>
      <w:r w:rsidRPr="009543C6">
        <w:rPr>
          <w:rFonts w:ascii="Comic Sans MS" w:eastAsia="Calibri" w:hAnsi="Comic Sans MS"/>
          <w:sz w:val="22"/>
          <w:szCs w:val="22"/>
        </w:rPr>
        <w:t xml:space="preserve">(3)  What is the significance of the metaphor ‘… life for me </w:t>
      </w:r>
      <w:proofErr w:type="spellStart"/>
      <w:r w:rsidRPr="009543C6">
        <w:rPr>
          <w:rFonts w:ascii="Comic Sans MS" w:eastAsia="Calibri" w:hAnsi="Comic Sans MS"/>
          <w:sz w:val="22"/>
          <w:szCs w:val="22"/>
        </w:rPr>
        <w:t>ain’t</w:t>
      </w:r>
      <w:proofErr w:type="spellEnd"/>
      <w:r w:rsidRPr="009543C6">
        <w:rPr>
          <w:rFonts w:ascii="Comic Sans MS" w:eastAsia="Calibri" w:hAnsi="Comic Sans MS"/>
          <w:sz w:val="22"/>
          <w:szCs w:val="22"/>
        </w:rPr>
        <w:t xml:space="preserve"> been no crystal stair’?</w:t>
      </w:r>
    </w:p>
    <w:p w:rsidR="004A784A" w:rsidRPr="009543C6" w:rsidRDefault="004A784A" w:rsidP="004A784A">
      <w:pPr>
        <w:spacing w:line="360" w:lineRule="auto"/>
        <w:rPr>
          <w:rFonts w:ascii="Comic Sans MS" w:eastAsia="Calibri" w:hAnsi="Comic Sans MS"/>
          <w:sz w:val="22"/>
          <w:szCs w:val="22"/>
        </w:rPr>
      </w:pPr>
    </w:p>
    <w:p w:rsidR="004A784A" w:rsidRPr="009543C6" w:rsidRDefault="004A784A" w:rsidP="004A784A">
      <w:pPr>
        <w:spacing w:line="360" w:lineRule="auto"/>
        <w:rPr>
          <w:rFonts w:ascii="Comic Sans MS" w:eastAsia="Calibri" w:hAnsi="Comic Sans MS"/>
          <w:sz w:val="22"/>
          <w:szCs w:val="22"/>
        </w:rPr>
      </w:pPr>
    </w:p>
    <w:p w:rsidR="004A784A" w:rsidRPr="009543C6" w:rsidRDefault="004A784A" w:rsidP="004A784A">
      <w:pPr>
        <w:spacing w:before="240" w:after="240" w:line="1200" w:lineRule="auto"/>
        <w:rPr>
          <w:rFonts w:ascii="Comic Sans MS" w:eastAsia="Calibri" w:hAnsi="Comic Sans MS"/>
          <w:sz w:val="22"/>
          <w:szCs w:val="22"/>
        </w:rPr>
      </w:pPr>
    </w:p>
    <w:p w:rsidR="004A784A" w:rsidRPr="009543C6" w:rsidRDefault="004A784A" w:rsidP="004A784A">
      <w:pPr>
        <w:spacing w:before="240" w:after="240" w:line="1200"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0"/>
          <w:szCs w:val="20"/>
        </w:rPr>
      </w:pPr>
      <w:r>
        <w:rPr>
          <w:rFonts w:ascii="Comic Sans MS" w:eastAsia="Calibri" w:hAnsi="Comic Sans MS"/>
          <w:noProof/>
          <w:sz w:val="20"/>
          <w:szCs w:val="20"/>
        </w:rPr>
        <w:lastRenderedPageBreak/>
        <mc:AlternateContent>
          <mc:Choice Requires="wps">
            <w:drawing>
              <wp:anchor distT="0" distB="0" distL="114300" distR="114300" simplePos="0" relativeHeight="251670528" behindDoc="0" locked="0" layoutInCell="1" allowOverlap="1">
                <wp:simplePos x="0" y="0"/>
                <wp:positionH relativeFrom="column">
                  <wp:posOffset>5486400</wp:posOffset>
                </wp:positionH>
                <wp:positionV relativeFrom="paragraph">
                  <wp:posOffset>-140970</wp:posOffset>
                </wp:positionV>
                <wp:extent cx="1533525" cy="451485"/>
                <wp:effectExtent l="9525" t="1143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1485"/>
                        </a:xfrm>
                        <a:prstGeom prst="rect">
                          <a:avLst/>
                        </a:prstGeom>
                        <a:solidFill>
                          <a:srgbClr val="FFFFFF"/>
                        </a:solidFill>
                        <a:ln w="9525">
                          <a:solidFill>
                            <a:srgbClr val="000000"/>
                          </a:solidFill>
                          <a:miter lim="800000"/>
                          <a:headEnd/>
                          <a:tailEnd/>
                        </a:ln>
                      </wps:spPr>
                      <wps:txbx>
                        <w:txbxContent>
                          <w:p w:rsidR="004A784A" w:rsidRDefault="004A784A" w:rsidP="004A784A">
                            <w:pPr>
                              <w:rPr>
                                <w:sz w:val="16"/>
                                <w:szCs w:val="16"/>
                              </w:rPr>
                            </w:pPr>
                            <w:r>
                              <w:rPr>
                                <w:sz w:val="16"/>
                                <w:szCs w:val="16"/>
                              </w:rPr>
                              <w:t>Student Support</w:t>
                            </w:r>
                          </w:p>
                          <w:p w:rsidR="004A784A" w:rsidRPr="007B518A" w:rsidRDefault="004A784A" w:rsidP="004A784A">
                            <w:pPr>
                              <w:rPr>
                                <w:sz w:val="16"/>
                                <w:szCs w:val="16"/>
                              </w:rPr>
                            </w:pPr>
                            <w:r>
                              <w:rPr>
                                <w:sz w:val="16"/>
                                <w:szCs w:val="16"/>
                              </w:rPr>
                              <w:t>Close Reading Recording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3" type="#_x0000_t202" style="position:absolute;margin-left:6in;margin-top:-11.1pt;width:120.75pt;height:35.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">
                <v:textbox style="mso-fit-shape-to-text:t">
                  <w:txbxContent>
                    <w:p w:rsidR="004A784A" w:rsidRDefault="004A784A" w:rsidP="004A784A">
                      <w:pPr>
                        <w:rPr>
                          <w:sz w:val="16"/>
                          <w:szCs w:val="16"/>
                        </w:rPr>
                      </w:pPr>
                      <w:r>
                        <w:rPr>
                          <w:sz w:val="16"/>
                          <w:szCs w:val="16"/>
                        </w:rPr>
                        <w:t>Student Support</w:t>
                      </w:r>
                    </w:p>
                    <w:p w:rsidR="004A784A" w:rsidRPr="007B518A" w:rsidRDefault="004A784A" w:rsidP="004A784A">
                      <w:pPr>
                        <w:rPr>
                          <w:sz w:val="16"/>
                          <w:szCs w:val="16"/>
                        </w:rPr>
                      </w:pPr>
                      <w:r>
                        <w:rPr>
                          <w:sz w:val="16"/>
                          <w:szCs w:val="16"/>
                        </w:rPr>
                        <w:t>Close Reading Recording Form</w:t>
                      </w:r>
                    </w:p>
                  </w:txbxContent>
                </v:textbox>
              </v:shape>
            </w:pict>
          </mc:Fallback>
        </mc:AlternateContent>
      </w:r>
      <w:r w:rsidRPr="009543C6">
        <w:rPr>
          <w:rFonts w:ascii="Comic Sans MS" w:eastAsia="Calibri" w:hAnsi="Comic Sans MS"/>
          <w:sz w:val="20"/>
          <w:szCs w:val="20"/>
        </w:rPr>
        <w:t>Name _____________________________________________________</w:t>
      </w:r>
    </w:p>
    <w:p w:rsidR="004A784A" w:rsidRPr="009543C6" w:rsidRDefault="004A784A" w:rsidP="004A784A">
      <w:pPr>
        <w:spacing w:after="200" w:line="276" w:lineRule="auto"/>
        <w:rPr>
          <w:rFonts w:ascii="Comic Sans MS" w:eastAsia="Calibri" w:hAnsi="Comic Sans MS"/>
          <w:b/>
          <w:sz w:val="22"/>
          <w:szCs w:val="22"/>
        </w:rPr>
      </w:pPr>
      <w:r w:rsidRPr="009543C6">
        <w:rPr>
          <w:rFonts w:ascii="Comic Sans MS" w:eastAsia="Calibri" w:hAnsi="Comic Sans MS"/>
          <w:b/>
          <w:sz w:val="22"/>
          <w:szCs w:val="22"/>
          <w:u w:val="single"/>
        </w:rPr>
        <w:t>Day 2 - Part B:</w:t>
      </w:r>
      <w:r w:rsidRPr="009543C6">
        <w:rPr>
          <w:rFonts w:ascii="Comic Sans MS" w:eastAsia="Calibri" w:hAnsi="Comic Sans MS"/>
          <w:b/>
          <w:sz w:val="22"/>
          <w:szCs w:val="22"/>
        </w:rPr>
        <w:t xml:space="preserve">  Paraphrase each stanza into your own words.</w:t>
      </w:r>
    </w:p>
    <w:p w:rsidR="004A784A" w:rsidRPr="009543C6" w:rsidRDefault="004A784A" w:rsidP="004A784A">
      <w:pPr>
        <w:spacing w:after="200" w:line="276" w:lineRule="auto"/>
        <w:rPr>
          <w:rFonts w:ascii="Comic Sans MS" w:eastAsia="Calibri" w:hAnsi="Comic Sans MS"/>
          <w:b/>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483350" cy="1997075"/>
                <wp:effectExtent l="5080" t="1270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97075"/>
                        </a:xfrm>
                        <a:prstGeom prst="rect">
                          <a:avLst/>
                        </a:prstGeom>
                        <a:solidFill>
                          <a:srgbClr val="FFFFFF"/>
                        </a:solidFill>
                        <a:ln w="9525">
                          <a:solidFill>
                            <a:srgbClr val="000000"/>
                          </a:solidFill>
                          <a:miter lim="800000"/>
                          <a:headEnd/>
                          <a:tailEnd/>
                        </a:ln>
                      </wps:spPr>
                      <wps:txbx>
                        <w:txbxContent>
                          <w:p w:rsidR="004A784A" w:rsidRDefault="004A784A" w:rsidP="004A784A">
                            <w:r>
                              <w:t>Stanza 1</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0;margin-top:0;width:510.5pt;height:157.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BLg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">
                <v:textbox>
                  <w:txbxContent>
                    <w:p w:rsidR="004A784A" w:rsidRDefault="004A784A" w:rsidP="004A784A">
                      <w:r>
                        <w:t>Stanza 1</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238125</wp:posOffset>
                </wp:positionH>
                <wp:positionV relativeFrom="paragraph">
                  <wp:posOffset>217805</wp:posOffset>
                </wp:positionV>
                <wp:extent cx="6483350" cy="2048510"/>
                <wp:effectExtent l="9525" t="10160" r="1270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048510"/>
                        </a:xfrm>
                        <a:prstGeom prst="rect">
                          <a:avLst/>
                        </a:prstGeom>
                        <a:solidFill>
                          <a:srgbClr val="FFFFFF"/>
                        </a:solidFill>
                        <a:ln w="9525">
                          <a:solidFill>
                            <a:srgbClr val="000000"/>
                          </a:solidFill>
                          <a:miter lim="800000"/>
                          <a:headEnd/>
                          <a:tailEnd/>
                        </a:ln>
                      </wps:spPr>
                      <wps:txbx>
                        <w:txbxContent>
                          <w:p w:rsidR="004A784A" w:rsidRDefault="004A784A" w:rsidP="004A784A">
                            <w:r>
                              <w:t>Stanza 2</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18.75pt;margin-top:17.15pt;width:510.5pt;height:16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VlLgIAAFgEAAAOAAAAZHJzL2Uyb0RvYy54bWysVNtu2zAMfR+wfxD0vthJ4y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">
                <v:textbox>
                  <w:txbxContent>
                    <w:p w:rsidR="004A784A" w:rsidRDefault="004A784A" w:rsidP="004A784A">
                      <w:r>
                        <w:t>Stanza 2</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186055</wp:posOffset>
                </wp:positionH>
                <wp:positionV relativeFrom="paragraph">
                  <wp:posOffset>121285</wp:posOffset>
                </wp:positionV>
                <wp:extent cx="6483350" cy="2044065"/>
                <wp:effectExtent l="5080" t="6350" r="762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044065"/>
                        </a:xfrm>
                        <a:prstGeom prst="rect">
                          <a:avLst/>
                        </a:prstGeom>
                        <a:solidFill>
                          <a:srgbClr val="FFFFFF"/>
                        </a:solidFill>
                        <a:ln w="9525">
                          <a:solidFill>
                            <a:srgbClr val="000000"/>
                          </a:solidFill>
                          <a:miter lim="800000"/>
                          <a:headEnd/>
                          <a:tailEnd/>
                        </a:ln>
                      </wps:spPr>
                      <wps:txbx>
                        <w:txbxContent>
                          <w:p w:rsidR="004A784A" w:rsidRDefault="004A784A" w:rsidP="004A784A">
                            <w:r>
                              <w:t>Stanza 3</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14.65pt;margin-top:9.55pt;width:510.5pt;height:16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3MLQIAAFkEAAAOAAAAZHJzL2Uyb0RvYy54bWysVNtu2zAMfR+wfxD0vthJkyw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">
                <v:textbox>
                  <w:txbxContent>
                    <w:p w:rsidR="004A784A" w:rsidRDefault="004A784A" w:rsidP="004A784A">
                      <w:r>
                        <w:t>Stanza 3</w:t>
                      </w:r>
                    </w:p>
                    <w:p w:rsidR="004A784A" w:rsidRPr="00282BC6" w:rsidRDefault="004A784A" w:rsidP="004A784A">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Default="004A784A" w:rsidP="004A784A">
      <w:pPr>
        <w:spacing w:after="200" w:line="276" w:lineRule="auto"/>
        <w:rPr>
          <w:rFonts w:ascii="Comic Sans MS" w:eastAsia="Calibri" w:hAnsi="Comic Sans MS"/>
          <w:sz w:val="22"/>
          <w:szCs w:val="22"/>
        </w:rPr>
      </w:pPr>
    </w:p>
    <w:p w:rsidR="004A784A" w:rsidRDefault="004A784A" w:rsidP="004A784A">
      <w:pPr>
        <w:spacing w:after="200" w:line="276" w:lineRule="auto"/>
        <w:rPr>
          <w:rFonts w:ascii="Comic Sans MS" w:eastAsia="Calibri" w:hAnsi="Comic Sans MS"/>
          <w:sz w:val="22"/>
          <w:szCs w:val="22"/>
        </w:rPr>
      </w:pPr>
    </w:p>
    <w:p w:rsidR="004A784A" w:rsidRDefault="004A784A" w:rsidP="004A784A">
      <w:pPr>
        <w:spacing w:after="200" w:line="276" w:lineRule="auto"/>
        <w:rPr>
          <w:rFonts w:ascii="Comic Sans MS" w:eastAsia="Calibri" w:hAnsi="Comic Sans MS"/>
          <w:sz w:val="22"/>
          <w:szCs w:val="22"/>
        </w:rPr>
      </w:pPr>
    </w:p>
    <w:p w:rsidR="004A784A" w:rsidRPr="009543C6" w:rsidRDefault="004A784A" w:rsidP="004A784A">
      <w:pPr>
        <w:spacing w:after="200" w:line="276" w:lineRule="auto"/>
        <w:rPr>
          <w:rFonts w:ascii="Comic Sans MS" w:eastAsia="Calibri" w:hAnsi="Comic Sans MS"/>
          <w:sz w:val="22"/>
          <w:szCs w:val="22"/>
        </w:rPr>
      </w:pPr>
    </w:p>
    <w:p w:rsidR="004A784A" w:rsidRDefault="004A784A" w:rsidP="004A784A">
      <w:pPr>
        <w:spacing w:after="200" w:line="276" w:lineRule="auto"/>
        <w:rPr>
          <w:rFonts w:ascii="Comic Sans MS" w:eastAsia="Calibri" w:hAnsi="Comic Sans MS"/>
          <w:sz w:val="20"/>
          <w:szCs w:val="20"/>
        </w:rPr>
      </w:pPr>
      <w:r>
        <w:rPr>
          <w:rFonts w:ascii="Comic Sans MS" w:eastAsia="Calibri" w:hAnsi="Comic Sans MS"/>
          <w:noProof/>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5476875</wp:posOffset>
                </wp:positionH>
                <wp:positionV relativeFrom="paragraph">
                  <wp:posOffset>-150495</wp:posOffset>
                </wp:positionV>
                <wp:extent cx="1533525" cy="451485"/>
                <wp:effectExtent l="9525" t="11430"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1485"/>
                        </a:xfrm>
                        <a:prstGeom prst="rect">
                          <a:avLst/>
                        </a:prstGeom>
                        <a:solidFill>
                          <a:srgbClr val="FFFFFF"/>
                        </a:solidFill>
                        <a:ln w="9525">
                          <a:solidFill>
                            <a:srgbClr val="000000"/>
                          </a:solidFill>
                          <a:miter lim="800000"/>
                          <a:headEnd/>
                          <a:tailEnd/>
                        </a:ln>
                      </wps:spPr>
                      <wps:txbx>
                        <w:txbxContent>
                          <w:p w:rsidR="004A784A" w:rsidRDefault="004A784A" w:rsidP="004A784A">
                            <w:pPr>
                              <w:rPr>
                                <w:sz w:val="16"/>
                                <w:szCs w:val="16"/>
                              </w:rPr>
                            </w:pPr>
                            <w:r>
                              <w:rPr>
                                <w:sz w:val="16"/>
                                <w:szCs w:val="16"/>
                              </w:rPr>
                              <w:t xml:space="preserve">Student </w:t>
                            </w:r>
                            <w:r>
                              <w:rPr>
                                <w:sz w:val="16"/>
                                <w:szCs w:val="16"/>
                              </w:rPr>
                              <w:t>Support</w:t>
                            </w:r>
                          </w:p>
                          <w:p w:rsidR="004A784A" w:rsidRPr="007B518A" w:rsidRDefault="004A784A" w:rsidP="004A784A">
                            <w:pPr>
                              <w:rPr>
                                <w:sz w:val="16"/>
                                <w:szCs w:val="16"/>
                              </w:rPr>
                            </w:pPr>
                            <w:r>
                              <w:rPr>
                                <w:sz w:val="16"/>
                                <w:szCs w:val="16"/>
                              </w:rPr>
                              <w:t xml:space="preserve">Close Reading Recording </w:t>
                            </w:r>
                            <w:r>
                              <w:rPr>
                                <w:sz w:val="16"/>
                                <w:szCs w:val="16"/>
                              </w:rPr>
                              <w:t>Form</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margin-left:431.25pt;margin-top:-11.85pt;width:120.75pt;height:35.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">
                <v:textbox style="mso-fit-shape-to-text:t">
                  <w:txbxContent>
                    <w:p w:rsidR="004A784A" w:rsidRDefault="004A784A" w:rsidP="004A784A">
                      <w:pPr>
                        <w:rPr>
                          <w:sz w:val="16"/>
                          <w:szCs w:val="16"/>
                        </w:rPr>
                      </w:pPr>
                      <w:r>
                        <w:rPr>
                          <w:sz w:val="16"/>
                          <w:szCs w:val="16"/>
                        </w:rPr>
                        <w:t xml:space="preserve">Student </w:t>
                      </w:r>
                      <w:r>
                        <w:rPr>
                          <w:sz w:val="16"/>
                          <w:szCs w:val="16"/>
                        </w:rPr>
                        <w:t>Support</w:t>
                      </w:r>
                    </w:p>
                    <w:p w:rsidR="004A784A" w:rsidRPr="007B518A" w:rsidRDefault="004A784A" w:rsidP="004A784A">
                      <w:pPr>
                        <w:rPr>
                          <w:sz w:val="16"/>
                          <w:szCs w:val="16"/>
                        </w:rPr>
                      </w:pPr>
                      <w:r>
                        <w:rPr>
                          <w:sz w:val="16"/>
                          <w:szCs w:val="16"/>
                        </w:rPr>
                        <w:t xml:space="preserve">Close Reading Recording </w:t>
                      </w:r>
                      <w:r>
                        <w:rPr>
                          <w:sz w:val="16"/>
                          <w:szCs w:val="16"/>
                        </w:rPr>
                        <w:t>Form</w:t>
                      </w:r>
                      <w:bookmarkStart w:id="1" w:name="_GoBack"/>
                      <w:bookmarkEnd w:id="1"/>
                    </w:p>
                  </w:txbxContent>
                </v:textbox>
              </v:shape>
            </w:pict>
          </mc:Fallback>
        </mc:AlternateContent>
      </w:r>
      <w:r w:rsidRPr="009543C6">
        <w:rPr>
          <w:rFonts w:ascii="Comic Sans MS" w:eastAsia="Calibri" w:hAnsi="Comic Sans MS"/>
          <w:sz w:val="20"/>
          <w:szCs w:val="20"/>
        </w:rPr>
        <w:t>Name _____________________________________________________</w:t>
      </w:r>
    </w:p>
    <w:p w:rsidR="004A784A" w:rsidRPr="00C3275C" w:rsidRDefault="004A784A" w:rsidP="004A784A">
      <w:pPr>
        <w:spacing w:after="200" w:line="276" w:lineRule="auto"/>
        <w:rPr>
          <w:rFonts w:ascii="Comic Sans MS" w:eastAsia="Calibri" w:hAnsi="Comic Sans MS"/>
          <w:sz w:val="8"/>
          <w:szCs w:val="8"/>
        </w:rPr>
      </w:pPr>
    </w:p>
    <w:p w:rsidR="004A784A" w:rsidRPr="009543C6" w:rsidRDefault="004A784A" w:rsidP="004A784A">
      <w:pPr>
        <w:pBdr>
          <w:top w:val="single" w:sz="4" w:space="1" w:color="auto"/>
          <w:left w:val="single" w:sz="4" w:space="4" w:color="auto"/>
          <w:bottom w:val="single" w:sz="4" w:space="1" w:color="auto"/>
          <w:right w:val="single" w:sz="4" w:space="4" w:color="auto"/>
        </w:pBdr>
        <w:spacing w:after="200" w:line="276" w:lineRule="auto"/>
        <w:rPr>
          <w:rFonts w:ascii="Comic Sans MS" w:eastAsia="Calibri" w:hAnsi="Comic Sans MS"/>
          <w:b/>
        </w:rPr>
      </w:pPr>
      <w:r w:rsidRPr="009543C6">
        <w:rPr>
          <w:rFonts w:ascii="Cambria" w:eastAsia="Calibri" w:hAnsi="Cambria"/>
          <w:b/>
          <w:color w:val="C00000"/>
        </w:rPr>
        <w:t xml:space="preserve">What is the theme of the poem </w:t>
      </w:r>
      <w:r w:rsidRPr="009543C6">
        <w:rPr>
          <w:rFonts w:ascii="Cambria" w:eastAsia="Calibri" w:hAnsi="Cambria"/>
          <w:b/>
          <w:i/>
          <w:color w:val="C00000"/>
        </w:rPr>
        <w:t>Mothe</w:t>
      </w:r>
      <w:r w:rsidRPr="009543C6">
        <w:rPr>
          <w:rFonts w:ascii="Cambria" w:eastAsia="Calibri" w:hAnsi="Cambria"/>
          <w:b/>
          <w:color w:val="C00000"/>
        </w:rPr>
        <w:t xml:space="preserve">r </w:t>
      </w:r>
      <w:r w:rsidRPr="009543C6">
        <w:rPr>
          <w:rFonts w:ascii="Cambria" w:eastAsia="Calibri" w:hAnsi="Cambria"/>
          <w:b/>
          <w:i/>
          <w:color w:val="C00000"/>
        </w:rPr>
        <w:t>to Son</w:t>
      </w:r>
      <w:r w:rsidRPr="009543C6">
        <w:rPr>
          <w:rFonts w:ascii="Cambria" w:eastAsia="Calibri" w:hAnsi="Cambria"/>
          <w:b/>
          <w:color w:val="C00000"/>
        </w:rPr>
        <w:t xml:space="preserve">?  </w:t>
      </w:r>
      <w:r w:rsidRPr="009543C6">
        <w:rPr>
          <w:rFonts w:ascii="Cambria" w:eastAsia="Calibri" w:hAnsi="Cambria"/>
          <w:b/>
        </w:rPr>
        <w:t xml:space="preserve">After reading </w:t>
      </w:r>
      <w:r w:rsidRPr="009543C6">
        <w:rPr>
          <w:rFonts w:ascii="Cambria" w:eastAsia="Calibri" w:hAnsi="Cambria"/>
          <w:b/>
          <w:i/>
          <w:color w:val="C00000"/>
        </w:rPr>
        <w:t>Mother to Son</w:t>
      </w:r>
      <w:r w:rsidRPr="009543C6">
        <w:rPr>
          <w:rFonts w:ascii="Cambria" w:eastAsia="Calibri" w:hAnsi="Cambria"/>
          <w:b/>
        </w:rPr>
        <w:t xml:space="preserve"> </w:t>
      </w:r>
      <w:r w:rsidRPr="00EE2401">
        <w:rPr>
          <w:rFonts w:ascii="Cambria" w:eastAsia="Calibri" w:hAnsi="Cambria"/>
          <w:b/>
          <w:color w:val="C00000"/>
        </w:rPr>
        <w:t>and an informational text on figurative language,</w:t>
      </w:r>
      <w:r>
        <w:rPr>
          <w:rFonts w:ascii="Cambria" w:eastAsia="Calibri" w:hAnsi="Cambria"/>
          <w:b/>
        </w:rPr>
        <w:t xml:space="preserve"> </w:t>
      </w:r>
      <w:r w:rsidRPr="009543C6">
        <w:rPr>
          <w:rFonts w:ascii="Cambria" w:eastAsia="Calibri" w:hAnsi="Cambria"/>
          <w:b/>
        </w:rPr>
        <w:t xml:space="preserve">write an </w:t>
      </w:r>
      <w:r w:rsidRPr="009543C6">
        <w:rPr>
          <w:rFonts w:ascii="Cambria" w:eastAsia="Calibri" w:hAnsi="Cambria"/>
          <w:b/>
          <w:color w:val="C00000"/>
        </w:rPr>
        <w:t>essay</w:t>
      </w:r>
      <w:r w:rsidRPr="009543C6">
        <w:rPr>
          <w:rFonts w:ascii="Cambria" w:eastAsia="Calibri" w:hAnsi="Cambria"/>
          <w:b/>
        </w:rPr>
        <w:t xml:space="preserve"> </w:t>
      </w:r>
      <w:r w:rsidRPr="009543C6">
        <w:rPr>
          <w:rFonts w:ascii="Cambria" w:eastAsia="Calibri" w:hAnsi="Cambria"/>
          <w:b/>
          <w:color w:val="C00000"/>
        </w:rPr>
        <w:t xml:space="preserve">for our class literary magazine </w:t>
      </w:r>
      <w:r w:rsidRPr="009543C6">
        <w:rPr>
          <w:rFonts w:ascii="Cambria" w:eastAsia="Calibri" w:hAnsi="Cambria"/>
          <w:b/>
        </w:rPr>
        <w:t xml:space="preserve">in which you discuss how </w:t>
      </w:r>
      <w:r w:rsidRPr="009543C6">
        <w:rPr>
          <w:rFonts w:ascii="Cambria" w:eastAsia="Calibri" w:hAnsi="Cambria"/>
          <w:b/>
          <w:color w:val="C00000"/>
        </w:rPr>
        <w:t>Langston Hughes’ use of figurative language</w:t>
      </w:r>
      <w:r w:rsidRPr="009543C6">
        <w:rPr>
          <w:rFonts w:ascii="Cambria" w:eastAsia="Calibri" w:hAnsi="Cambria"/>
          <w:b/>
        </w:rPr>
        <w:t xml:space="preserve"> contributes to an understanding of</w:t>
      </w:r>
      <w:r w:rsidRPr="009543C6">
        <w:rPr>
          <w:rFonts w:ascii="Cambria" w:eastAsia="Calibri" w:hAnsi="Cambria"/>
          <w:b/>
          <w:color w:val="C00000"/>
        </w:rPr>
        <w:t xml:space="preserve"> the theme of this poem.  </w:t>
      </w:r>
      <w:r w:rsidRPr="009543C6">
        <w:rPr>
          <w:rFonts w:ascii="Cambria" w:eastAsia="Calibri" w:hAnsi="Cambria"/>
          <w:b/>
        </w:rPr>
        <w:t xml:space="preserve">Give </w:t>
      </w:r>
      <w:r w:rsidRPr="009543C6">
        <w:rPr>
          <w:rFonts w:ascii="Cambria" w:eastAsia="Calibri" w:hAnsi="Cambria"/>
          <w:b/>
          <w:color w:val="C00000"/>
        </w:rPr>
        <w:t xml:space="preserve">several </w:t>
      </w:r>
      <w:r w:rsidRPr="009543C6">
        <w:rPr>
          <w:rFonts w:ascii="Cambria" w:eastAsia="Calibri" w:hAnsi="Cambria"/>
          <w:b/>
        </w:rPr>
        <w:t xml:space="preserve">example/s from </w:t>
      </w:r>
      <w:r w:rsidRPr="009543C6">
        <w:rPr>
          <w:rFonts w:ascii="Cambria" w:eastAsia="Calibri" w:hAnsi="Cambria"/>
          <w:b/>
          <w:color w:val="C00000"/>
        </w:rPr>
        <w:t xml:space="preserve">the poem </w:t>
      </w:r>
      <w:r w:rsidRPr="009543C6">
        <w:rPr>
          <w:rFonts w:ascii="Cambria" w:eastAsia="Calibri" w:hAnsi="Cambria"/>
          <w:b/>
        </w:rPr>
        <w:t>to support your discussion.</w:t>
      </w:r>
    </w:p>
    <w:p w:rsidR="004A784A" w:rsidRPr="009543C6" w:rsidRDefault="004A784A" w:rsidP="004A784A">
      <w:pPr>
        <w:spacing w:line="276" w:lineRule="auto"/>
        <w:rPr>
          <w:rFonts w:ascii="Comic Sans MS" w:eastAsia="Calibri" w:hAnsi="Comic Sans MS"/>
          <w:b/>
          <w:sz w:val="8"/>
          <w:szCs w:val="8"/>
          <w:u w:val="single"/>
        </w:rPr>
      </w:pPr>
    </w:p>
    <w:p w:rsidR="004A784A" w:rsidRPr="009543C6" w:rsidRDefault="004A784A" w:rsidP="004A784A">
      <w:pPr>
        <w:spacing w:after="200" w:line="276" w:lineRule="auto"/>
        <w:rPr>
          <w:rFonts w:ascii="Comic Sans MS" w:eastAsia="Calibri" w:hAnsi="Comic Sans MS"/>
          <w:b/>
          <w:sz w:val="22"/>
          <w:szCs w:val="22"/>
        </w:rPr>
      </w:pPr>
      <w:r w:rsidRPr="009543C6">
        <w:rPr>
          <w:rFonts w:ascii="Comic Sans MS" w:eastAsia="Calibri" w:hAnsi="Comic Sans MS"/>
          <w:b/>
          <w:sz w:val="22"/>
          <w:szCs w:val="22"/>
          <w:u w:val="single"/>
        </w:rPr>
        <w:t>Transition to Writing - Part C:</w:t>
      </w:r>
      <w:r w:rsidRPr="009543C6">
        <w:rPr>
          <w:rFonts w:ascii="Comic Sans MS" w:eastAsia="Calibri" w:hAnsi="Comic Sans MS"/>
          <w:b/>
          <w:sz w:val="22"/>
          <w:szCs w:val="22"/>
        </w:rPr>
        <w:t xml:space="preserve">  This poet uses figurative language to create visual images which help the reader understand the theme of the poem.  Prior to the Socratic S</w:t>
      </w:r>
      <w:r>
        <w:rPr>
          <w:rFonts w:ascii="Comic Sans MS" w:eastAsia="Calibri" w:hAnsi="Comic Sans MS"/>
          <w:b/>
          <w:sz w:val="22"/>
          <w:szCs w:val="22"/>
        </w:rPr>
        <w:t xml:space="preserve">eminar, make notes about </w:t>
      </w:r>
      <w:r w:rsidRPr="009543C6">
        <w:rPr>
          <w:rFonts w:ascii="Comic Sans MS" w:eastAsia="Calibri" w:hAnsi="Comic Sans MS"/>
          <w:b/>
          <w:sz w:val="22"/>
          <w:szCs w:val="22"/>
        </w:rPr>
        <w:t>the mother’s reaction to the hardships she has endured and the message she is offering her son. Cite specific evidence from the text to support your response. Remember, you will be responding to the teaching task above in the next few days.</w:t>
      </w:r>
    </w:p>
    <w:p w:rsidR="004A784A" w:rsidRPr="009543C6" w:rsidRDefault="004A784A" w:rsidP="004A784A">
      <w:pPr>
        <w:spacing w:after="200" w:line="276" w:lineRule="auto"/>
        <w:rPr>
          <w:rFonts w:ascii="Comic Sans MS" w:eastAsia="Calibri" w:hAnsi="Comic Sans MS"/>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152400</wp:posOffset>
                </wp:positionH>
                <wp:positionV relativeFrom="paragraph">
                  <wp:posOffset>150495</wp:posOffset>
                </wp:positionV>
                <wp:extent cx="6483350" cy="6267450"/>
                <wp:effectExtent l="0" t="0" r="1270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6267450"/>
                        </a:xfrm>
                        <a:prstGeom prst="rect">
                          <a:avLst/>
                        </a:prstGeom>
                        <a:solidFill>
                          <a:srgbClr val="FFFFFF"/>
                        </a:solidFill>
                        <a:ln w="9525">
                          <a:solidFill>
                            <a:srgbClr val="000000"/>
                          </a:solidFill>
                          <a:miter lim="800000"/>
                          <a:headEnd/>
                          <a:tailEnd/>
                        </a:ln>
                      </wps:spPr>
                      <wps:txbx>
                        <w:txbxContent>
                          <w:p w:rsidR="004A784A" w:rsidRPr="00282BC6" w:rsidRDefault="004A784A" w:rsidP="004A784A">
                            <w:pPr>
                              <w:rPr>
                                <w:sz w:val="44"/>
                                <w:szCs w:val="44"/>
                              </w:rPr>
                            </w:pPr>
                            <w:r w:rsidRPr="009543C6">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8"/>
                                <w:szCs w:val="48"/>
                              </w:rP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2pt;margin-top:11.85pt;width:510.5pt;height: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">
                <v:textbox>
                  <w:txbxContent>
                    <w:p w:rsidR="004A784A" w:rsidRPr="00282BC6" w:rsidRDefault="004A784A" w:rsidP="004A784A">
                      <w:pPr>
                        <w:rPr>
                          <w:sz w:val="44"/>
                          <w:szCs w:val="44"/>
                        </w:rPr>
                      </w:pPr>
                      <w:r w:rsidRPr="009543C6">
                        <w:rPr>
                          <w:sz w:val="48"/>
                          <w:szCs w:val="4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8"/>
                          <w:szCs w:val="48"/>
                        </w:rPr>
                        <w:t>______________________</w:t>
                      </w:r>
                    </w:p>
                  </w:txbxContent>
                </v:textbox>
              </v:shape>
            </w:pict>
          </mc:Fallback>
        </mc:AlternateContent>
      </w:r>
    </w:p>
    <w:p w:rsidR="004A784A" w:rsidRDefault="004A784A" w:rsidP="004A784A">
      <w:pPr>
        <w:spacing w:before="240" w:after="240" w:line="1200" w:lineRule="auto"/>
        <w:rPr>
          <w:rFonts w:ascii="Comic Sans MS" w:eastAsia="Calibri" w:hAnsi="Comic Sans MS"/>
          <w:sz w:val="22"/>
          <w:szCs w:val="22"/>
        </w:rPr>
      </w:pPr>
    </w:p>
    <w:p w:rsidR="004A784A" w:rsidRDefault="004A784A" w:rsidP="004A784A">
      <w:pPr>
        <w:spacing w:before="240" w:after="240" w:line="1200" w:lineRule="auto"/>
        <w:rPr>
          <w:rFonts w:ascii="Comic Sans MS" w:eastAsia="Calibri" w:hAnsi="Comic Sans MS"/>
          <w:sz w:val="22"/>
          <w:szCs w:val="22"/>
        </w:rPr>
      </w:pPr>
    </w:p>
    <w:p w:rsidR="004A784A" w:rsidRDefault="004A784A" w:rsidP="004A784A">
      <w:pPr>
        <w:spacing w:before="240" w:after="240" w:line="1200" w:lineRule="auto"/>
        <w:rPr>
          <w:rFonts w:ascii="Comic Sans MS" w:eastAsia="Calibri" w:hAnsi="Comic Sans MS"/>
          <w:sz w:val="22"/>
          <w:szCs w:val="22"/>
        </w:rPr>
      </w:pPr>
    </w:p>
    <w:p w:rsidR="004A784A" w:rsidRDefault="004A784A" w:rsidP="004A784A">
      <w:pPr>
        <w:spacing w:before="240" w:after="240" w:line="1200" w:lineRule="auto"/>
        <w:rPr>
          <w:rFonts w:ascii="Comic Sans MS" w:eastAsia="Calibri" w:hAnsi="Comic Sans MS"/>
          <w:sz w:val="22"/>
          <w:szCs w:val="22"/>
        </w:rPr>
      </w:pPr>
    </w:p>
    <w:p w:rsidR="004A784A" w:rsidRDefault="004A784A" w:rsidP="004A784A">
      <w:pPr>
        <w:spacing w:before="240" w:after="240" w:line="1200" w:lineRule="auto"/>
        <w:rPr>
          <w:rFonts w:ascii="Comic Sans MS" w:eastAsia="Calibri" w:hAnsi="Comic Sans MS"/>
          <w:sz w:val="22"/>
          <w:szCs w:val="22"/>
        </w:rPr>
      </w:pPr>
    </w:p>
    <w:p w:rsidR="004A784A" w:rsidRPr="009543C6" w:rsidRDefault="004A784A" w:rsidP="004A784A">
      <w:pPr>
        <w:spacing w:after="200" w:line="276" w:lineRule="auto"/>
        <w:ind w:left="2160"/>
        <w:rPr>
          <w:rFonts w:ascii="Calibri" w:eastAsia="Calibri" w:hAnsi="Calibri"/>
          <w:sz w:val="22"/>
          <w:szCs w:val="22"/>
        </w:rPr>
      </w:pPr>
    </w:p>
    <w:p w:rsidR="006642B0" w:rsidRDefault="006642B0"/>
    <w:sectPr w:rsidR="006642B0" w:rsidSect="004A784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7C2A"/>
    <w:multiLevelType w:val="hybridMultilevel"/>
    <w:tmpl w:val="67325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1520E5"/>
    <w:multiLevelType w:val="hybridMultilevel"/>
    <w:tmpl w:val="09F6A552"/>
    <w:lvl w:ilvl="0" w:tplc="18C21FF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4A"/>
    <w:rsid w:val="00000F75"/>
    <w:rsid w:val="000041A4"/>
    <w:rsid w:val="0000791F"/>
    <w:rsid w:val="000137BC"/>
    <w:rsid w:val="000226A9"/>
    <w:rsid w:val="0002620A"/>
    <w:rsid w:val="00027167"/>
    <w:rsid w:val="0003032C"/>
    <w:rsid w:val="00030B87"/>
    <w:rsid w:val="00032714"/>
    <w:rsid w:val="0003283A"/>
    <w:rsid w:val="000438E9"/>
    <w:rsid w:val="00050EDE"/>
    <w:rsid w:val="00056AC7"/>
    <w:rsid w:val="000717F9"/>
    <w:rsid w:val="000764F4"/>
    <w:rsid w:val="000802EB"/>
    <w:rsid w:val="000844B2"/>
    <w:rsid w:val="00084D42"/>
    <w:rsid w:val="00097A1C"/>
    <w:rsid w:val="000A0265"/>
    <w:rsid w:val="000A4BD3"/>
    <w:rsid w:val="000A6E1E"/>
    <w:rsid w:val="000A7268"/>
    <w:rsid w:val="000B186D"/>
    <w:rsid w:val="000B3464"/>
    <w:rsid w:val="000B5CA0"/>
    <w:rsid w:val="000C3C0B"/>
    <w:rsid w:val="000C3DE1"/>
    <w:rsid w:val="000C438B"/>
    <w:rsid w:val="000C5242"/>
    <w:rsid w:val="000D0198"/>
    <w:rsid w:val="000D2E4C"/>
    <w:rsid w:val="000D35BF"/>
    <w:rsid w:val="000D621E"/>
    <w:rsid w:val="000D707A"/>
    <w:rsid w:val="000E0F64"/>
    <w:rsid w:val="000E3050"/>
    <w:rsid w:val="000E39BA"/>
    <w:rsid w:val="000F0F88"/>
    <w:rsid w:val="000F3917"/>
    <w:rsid w:val="0010096D"/>
    <w:rsid w:val="00104C1B"/>
    <w:rsid w:val="0011320D"/>
    <w:rsid w:val="00126E3C"/>
    <w:rsid w:val="00127671"/>
    <w:rsid w:val="0013226E"/>
    <w:rsid w:val="00133A0E"/>
    <w:rsid w:val="001347E5"/>
    <w:rsid w:val="001425CC"/>
    <w:rsid w:val="00142D14"/>
    <w:rsid w:val="00144D3F"/>
    <w:rsid w:val="00145B27"/>
    <w:rsid w:val="00145F3D"/>
    <w:rsid w:val="00146DB3"/>
    <w:rsid w:val="0016055D"/>
    <w:rsid w:val="00160C2B"/>
    <w:rsid w:val="00163B23"/>
    <w:rsid w:val="00165D65"/>
    <w:rsid w:val="00167BEE"/>
    <w:rsid w:val="00170509"/>
    <w:rsid w:val="0017498D"/>
    <w:rsid w:val="00175960"/>
    <w:rsid w:val="00175C29"/>
    <w:rsid w:val="00180744"/>
    <w:rsid w:val="001A09E6"/>
    <w:rsid w:val="001B2D15"/>
    <w:rsid w:val="001B4339"/>
    <w:rsid w:val="001B456A"/>
    <w:rsid w:val="001B6B33"/>
    <w:rsid w:val="001B703F"/>
    <w:rsid w:val="001C694F"/>
    <w:rsid w:val="001D0102"/>
    <w:rsid w:val="001D365C"/>
    <w:rsid w:val="001D5CFF"/>
    <w:rsid w:val="001D6DDA"/>
    <w:rsid w:val="001D7650"/>
    <w:rsid w:val="001E2B5B"/>
    <w:rsid w:val="001E5AD7"/>
    <w:rsid w:val="001E62BD"/>
    <w:rsid w:val="001E6777"/>
    <w:rsid w:val="001F2575"/>
    <w:rsid w:val="00200686"/>
    <w:rsid w:val="002012A3"/>
    <w:rsid w:val="00204C45"/>
    <w:rsid w:val="002053E9"/>
    <w:rsid w:val="002059E6"/>
    <w:rsid w:val="0021651F"/>
    <w:rsid w:val="00223102"/>
    <w:rsid w:val="0022472C"/>
    <w:rsid w:val="00230FE8"/>
    <w:rsid w:val="002328B3"/>
    <w:rsid w:val="00236A83"/>
    <w:rsid w:val="00243036"/>
    <w:rsid w:val="00257571"/>
    <w:rsid w:val="00260A14"/>
    <w:rsid w:val="00260BAA"/>
    <w:rsid w:val="00262A03"/>
    <w:rsid w:val="002641CE"/>
    <w:rsid w:val="00267C0E"/>
    <w:rsid w:val="0027443E"/>
    <w:rsid w:val="00284383"/>
    <w:rsid w:val="0029386E"/>
    <w:rsid w:val="00294F36"/>
    <w:rsid w:val="002A365C"/>
    <w:rsid w:val="002A509C"/>
    <w:rsid w:val="002A7460"/>
    <w:rsid w:val="002C0F49"/>
    <w:rsid w:val="002C701E"/>
    <w:rsid w:val="002D1BAB"/>
    <w:rsid w:val="002D4561"/>
    <w:rsid w:val="002E1B7D"/>
    <w:rsid w:val="002E5FCC"/>
    <w:rsid w:val="003027A3"/>
    <w:rsid w:val="00305ACD"/>
    <w:rsid w:val="00311CA3"/>
    <w:rsid w:val="0031244E"/>
    <w:rsid w:val="00312D75"/>
    <w:rsid w:val="003165AD"/>
    <w:rsid w:val="00321BCF"/>
    <w:rsid w:val="00322567"/>
    <w:rsid w:val="00322E00"/>
    <w:rsid w:val="003266BD"/>
    <w:rsid w:val="00326A00"/>
    <w:rsid w:val="003277D1"/>
    <w:rsid w:val="00330656"/>
    <w:rsid w:val="0033361C"/>
    <w:rsid w:val="0034354C"/>
    <w:rsid w:val="003453D3"/>
    <w:rsid w:val="003455F1"/>
    <w:rsid w:val="00355D97"/>
    <w:rsid w:val="00361799"/>
    <w:rsid w:val="00365E6A"/>
    <w:rsid w:val="00384129"/>
    <w:rsid w:val="0038460B"/>
    <w:rsid w:val="003979C9"/>
    <w:rsid w:val="003A05EE"/>
    <w:rsid w:val="003A0BF4"/>
    <w:rsid w:val="003D1FC8"/>
    <w:rsid w:val="003D2592"/>
    <w:rsid w:val="003D2EBC"/>
    <w:rsid w:val="003D485E"/>
    <w:rsid w:val="003D5436"/>
    <w:rsid w:val="003D5895"/>
    <w:rsid w:val="003E3239"/>
    <w:rsid w:val="003E73EE"/>
    <w:rsid w:val="003F0EC0"/>
    <w:rsid w:val="003F3260"/>
    <w:rsid w:val="003F75DF"/>
    <w:rsid w:val="00400008"/>
    <w:rsid w:val="00412140"/>
    <w:rsid w:val="004139A9"/>
    <w:rsid w:val="00421704"/>
    <w:rsid w:val="00426F95"/>
    <w:rsid w:val="00443FC2"/>
    <w:rsid w:val="0044485E"/>
    <w:rsid w:val="004504C9"/>
    <w:rsid w:val="0045606E"/>
    <w:rsid w:val="00457243"/>
    <w:rsid w:val="004635B0"/>
    <w:rsid w:val="00466F0A"/>
    <w:rsid w:val="00474DD0"/>
    <w:rsid w:val="00493C17"/>
    <w:rsid w:val="00497F95"/>
    <w:rsid w:val="004A36CE"/>
    <w:rsid w:val="004A6095"/>
    <w:rsid w:val="004A752F"/>
    <w:rsid w:val="004A784A"/>
    <w:rsid w:val="004B446A"/>
    <w:rsid w:val="004B620D"/>
    <w:rsid w:val="004B72DB"/>
    <w:rsid w:val="004C007E"/>
    <w:rsid w:val="004C480E"/>
    <w:rsid w:val="004C6942"/>
    <w:rsid w:val="004D03C4"/>
    <w:rsid w:val="004D25D5"/>
    <w:rsid w:val="004F44CD"/>
    <w:rsid w:val="004F6640"/>
    <w:rsid w:val="004F7D10"/>
    <w:rsid w:val="0050449A"/>
    <w:rsid w:val="005072B3"/>
    <w:rsid w:val="00514134"/>
    <w:rsid w:val="005157FE"/>
    <w:rsid w:val="0051584E"/>
    <w:rsid w:val="00517D9A"/>
    <w:rsid w:val="00521533"/>
    <w:rsid w:val="00524F48"/>
    <w:rsid w:val="005252D4"/>
    <w:rsid w:val="00526025"/>
    <w:rsid w:val="0053082D"/>
    <w:rsid w:val="00535305"/>
    <w:rsid w:val="005363AE"/>
    <w:rsid w:val="00537C4F"/>
    <w:rsid w:val="00541724"/>
    <w:rsid w:val="00544457"/>
    <w:rsid w:val="00545408"/>
    <w:rsid w:val="005476AA"/>
    <w:rsid w:val="005542DF"/>
    <w:rsid w:val="00557B9D"/>
    <w:rsid w:val="00562157"/>
    <w:rsid w:val="00573D57"/>
    <w:rsid w:val="005846FD"/>
    <w:rsid w:val="00594847"/>
    <w:rsid w:val="005A66FD"/>
    <w:rsid w:val="005A7E1B"/>
    <w:rsid w:val="005B10EF"/>
    <w:rsid w:val="005B584B"/>
    <w:rsid w:val="005C4C29"/>
    <w:rsid w:val="005C7522"/>
    <w:rsid w:val="005D3E9B"/>
    <w:rsid w:val="005D645C"/>
    <w:rsid w:val="005D6774"/>
    <w:rsid w:val="005D7153"/>
    <w:rsid w:val="005E5FB7"/>
    <w:rsid w:val="005F0DC3"/>
    <w:rsid w:val="005F658A"/>
    <w:rsid w:val="006044BF"/>
    <w:rsid w:val="00605354"/>
    <w:rsid w:val="006057E0"/>
    <w:rsid w:val="00610AA3"/>
    <w:rsid w:val="00613E74"/>
    <w:rsid w:val="00615C3E"/>
    <w:rsid w:val="006163E0"/>
    <w:rsid w:val="00623330"/>
    <w:rsid w:val="0062488F"/>
    <w:rsid w:val="006262D3"/>
    <w:rsid w:val="00630032"/>
    <w:rsid w:val="006354F8"/>
    <w:rsid w:val="0063587F"/>
    <w:rsid w:val="006379DB"/>
    <w:rsid w:val="0064238B"/>
    <w:rsid w:val="0065312B"/>
    <w:rsid w:val="006614A1"/>
    <w:rsid w:val="006642B0"/>
    <w:rsid w:val="006646C8"/>
    <w:rsid w:val="00664C36"/>
    <w:rsid w:val="00676701"/>
    <w:rsid w:val="00676F50"/>
    <w:rsid w:val="00685181"/>
    <w:rsid w:val="006924FA"/>
    <w:rsid w:val="0069598F"/>
    <w:rsid w:val="00696B17"/>
    <w:rsid w:val="006A5C70"/>
    <w:rsid w:val="006C6A56"/>
    <w:rsid w:val="006D0A29"/>
    <w:rsid w:val="006E77D4"/>
    <w:rsid w:val="006E7CC4"/>
    <w:rsid w:val="006E7D62"/>
    <w:rsid w:val="006F1832"/>
    <w:rsid w:val="006F3A47"/>
    <w:rsid w:val="007034E0"/>
    <w:rsid w:val="00703C4D"/>
    <w:rsid w:val="007075E2"/>
    <w:rsid w:val="00710B95"/>
    <w:rsid w:val="00720B76"/>
    <w:rsid w:val="007231D2"/>
    <w:rsid w:val="00734AC1"/>
    <w:rsid w:val="0074600F"/>
    <w:rsid w:val="0074614D"/>
    <w:rsid w:val="00747E35"/>
    <w:rsid w:val="00752E0A"/>
    <w:rsid w:val="007537BE"/>
    <w:rsid w:val="00755131"/>
    <w:rsid w:val="007577F3"/>
    <w:rsid w:val="00757A1C"/>
    <w:rsid w:val="007604E7"/>
    <w:rsid w:val="00762998"/>
    <w:rsid w:val="0076335D"/>
    <w:rsid w:val="00770B30"/>
    <w:rsid w:val="007736B0"/>
    <w:rsid w:val="00777530"/>
    <w:rsid w:val="007814EF"/>
    <w:rsid w:val="007826DE"/>
    <w:rsid w:val="00785DC2"/>
    <w:rsid w:val="007A0253"/>
    <w:rsid w:val="007A158C"/>
    <w:rsid w:val="007A7F5A"/>
    <w:rsid w:val="007B052F"/>
    <w:rsid w:val="007B0A40"/>
    <w:rsid w:val="007B1454"/>
    <w:rsid w:val="007B7A6D"/>
    <w:rsid w:val="007B7D9E"/>
    <w:rsid w:val="007C5137"/>
    <w:rsid w:val="007C6FB6"/>
    <w:rsid w:val="007C7089"/>
    <w:rsid w:val="007D2130"/>
    <w:rsid w:val="007D322B"/>
    <w:rsid w:val="007D3771"/>
    <w:rsid w:val="007E357D"/>
    <w:rsid w:val="007E5090"/>
    <w:rsid w:val="007E78DC"/>
    <w:rsid w:val="007F41E5"/>
    <w:rsid w:val="007F727C"/>
    <w:rsid w:val="0080168E"/>
    <w:rsid w:val="00805919"/>
    <w:rsid w:val="0081109A"/>
    <w:rsid w:val="008157BD"/>
    <w:rsid w:val="00820C28"/>
    <w:rsid w:val="0082602F"/>
    <w:rsid w:val="008305A9"/>
    <w:rsid w:val="00832027"/>
    <w:rsid w:val="00833BE9"/>
    <w:rsid w:val="0083429F"/>
    <w:rsid w:val="00842D43"/>
    <w:rsid w:val="00842FBF"/>
    <w:rsid w:val="00843E26"/>
    <w:rsid w:val="008448C2"/>
    <w:rsid w:val="008475A8"/>
    <w:rsid w:val="00852A48"/>
    <w:rsid w:val="0085523A"/>
    <w:rsid w:val="00861DA8"/>
    <w:rsid w:val="008648ED"/>
    <w:rsid w:val="0087780D"/>
    <w:rsid w:val="0089134D"/>
    <w:rsid w:val="0089483E"/>
    <w:rsid w:val="00895297"/>
    <w:rsid w:val="008A5569"/>
    <w:rsid w:val="008A5E2A"/>
    <w:rsid w:val="008A5EBE"/>
    <w:rsid w:val="008B6302"/>
    <w:rsid w:val="008B7BAE"/>
    <w:rsid w:val="008C01F0"/>
    <w:rsid w:val="008C04AD"/>
    <w:rsid w:val="008C0FAF"/>
    <w:rsid w:val="008C43D9"/>
    <w:rsid w:val="008C4941"/>
    <w:rsid w:val="008C7799"/>
    <w:rsid w:val="008D2FA4"/>
    <w:rsid w:val="008E4B7D"/>
    <w:rsid w:val="008E737B"/>
    <w:rsid w:val="008F0E3E"/>
    <w:rsid w:val="008F2743"/>
    <w:rsid w:val="008F4394"/>
    <w:rsid w:val="008F75F6"/>
    <w:rsid w:val="00902C2F"/>
    <w:rsid w:val="0091028F"/>
    <w:rsid w:val="00912C37"/>
    <w:rsid w:val="00915175"/>
    <w:rsid w:val="00921745"/>
    <w:rsid w:val="00924DF8"/>
    <w:rsid w:val="00926BF8"/>
    <w:rsid w:val="00927F07"/>
    <w:rsid w:val="00931F1E"/>
    <w:rsid w:val="00940416"/>
    <w:rsid w:val="00941BA7"/>
    <w:rsid w:val="0094341B"/>
    <w:rsid w:val="009444A2"/>
    <w:rsid w:val="009447C5"/>
    <w:rsid w:val="00946CF6"/>
    <w:rsid w:val="0095219E"/>
    <w:rsid w:val="009645A5"/>
    <w:rsid w:val="00966B95"/>
    <w:rsid w:val="00976374"/>
    <w:rsid w:val="00983FA3"/>
    <w:rsid w:val="00985EDE"/>
    <w:rsid w:val="009902C4"/>
    <w:rsid w:val="009925EE"/>
    <w:rsid w:val="00993EB4"/>
    <w:rsid w:val="009954C5"/>
    <w:rsid w:val="0099720A"/>
    <w:rsid w:val="0099755D"/>
    <w:rsid w:val="009A1694"/>
    <w:rsid w:val="009A2A74"/>
    <w:rsid w:val="009A6987"/>
    <w:rsid w:val="009A6B68"/>
    <w:rsid w:val="009B3C3E"/>
    <w:rsid w:val="009B6E01"/>
    <w:rsid w:val="009B7EB1"/>
    <w:rsid w:val="009B7F09"/>
    <w:rsid w:val="009C0C46"/>
    <w:rsid w:val="009C4228"/>
    <w:rsid w:val="009C556C"/>
    <w:rsid w:val="009E3FDB"/>
    <w:rsid w:val="009E59E0"/>
    <w:rsid w:val="009F0EBA"/>
    <w:rsid w:val="009F57BA"/>
    <w:rsid w:val="009F6DCF"/>
    <w:rsid w:val="009F7134"/>
    <w:rsid w:val="00A1034A"/>
    <w:rsid w:val="00A11AEA"/>
    <w:rsid w:val="00A175B1"/>
    <w:rsid w:val="00A17B77"/>
    <w:rsid w:val="00A204BB"/>
    <w:rsid w:val="00A240F8"/>
    <w:rsid w:val="00A274F6"/>
    <w:rsid w:val="00A3097A"/>
    <w:rsid w:val="00A30B76"/>
    <w:rsid w:val="00A314F8"/>
    <w:rsid w:val="00A32D12"/>
    <w:rsid w:val="00A334C9"/>
    <w:rsid w:val="00A41CA4"/>
    <w:rsid w:val="00A42035"/>
    <w:rsid w:val="00A42F67"/>
    <w:rsid w:val="00A44B17"/>
    <w:rsid w:val="00A45BF1"/>
    <w:rsid w:val="00A518D9"/>
    <w:rsid w:val="00A5472D"/>
    <w:rsid w:val="00A61184"/>
    <w:rsid w:val="00A71150"/>
    <w:rsid w:val="00A96FB4"/>
    <w:rsid w:val="00AA3C75"/>
    <w:rsid w:val="00AA6346"/>
    <w:rsid w:val="00AA7C3C"/>
    <w:rsid w:val="00AC2529"/>
    <w:rsid w:val="00AC2B8E"/>
    <w:rsid w:val="00AC2C32"/>
    <w:rsid w:val="00AC569E"/>
    <w:rsid w:val="00AD19AB"/>
    <w:rsid w:val="00AD5A55"/>
    <w:rsid w:val="00AD5BC5"/>
    <w:rsid w:val="00AD64AB"/>
    <w:rsid w:val="00AE09DA"/>
    <w:rsid w:val="00AE0F5A"/>
    <w:rsid w:val="00AE5C6E"/>
    <w:rsid w:val="00AE69B0"/>
    <w:rsid w:val="00B00139"/>
    <w:rsid w:val="00B115DB"/>
    <w:rsid w:val="00B16CED"/>
    <w:rsid w:val="00B17516"/>
    <w:rsid w:val="00B178C0"/>
    <w:rsid w:val="00B273E8"/>
    <w:rsid w:val="00B34FA5"/>
    <w:rsid w:val="00B40679"/>
    <w:rsid w:val="00B40BB2"/>
    <w:rsid w:val="00B415F4"/>
    <w:rsid w:val="00B41B9D"/>
    <w:rsid w:val="00B43206"/>
    <w:rsid w:val="00B433EC"/>
    <w:rsid w:val="00B43E89"/>
    <w:rsid w:val="00B4548A"/>
    <w:rsid w:val="00B5022D"/>
    <w:rsid w:val="00B51FE9"/>
    <w:rsid w:val="00B54EC9"/>
    <w:rsid w:val="00B5508C"/>
    <w:rsid w:val="00B62C93"/>
    <w:rsid w:val="00B63900"/>
    <w:rsid w:val="00B663ED"/>
    <w:rsid w:val="00B84A3D"/>
    <w:rsid w:val="00B85BD3"/>
    <w:rsid w:val="00B930CB"/>
    <w:rsid w:val="00B94EC6"/>
    <w:rsid w:val="00BA234F"/>
    <w:rsid w:val="00BA3115"/>
    <w:rsid w:val="00BA652C"/>
    <w:rsid w:val="00BB2407"/>
    <w:rsid w:val="00BB3FDE"/>
    <w:rsid w:val="00BC077A"/>
    <w:rsid w:val="00BC091A"/>
    <w:rsid w:val="00BC3363"/>
    <w:rsid w:val="00BC77FE"/>
    <w:rsid w:val="00BC7A7E"/>
    <w:rsid w:val="00BE024B"/>
    <w:rsid w:val="00BF0217"/>
    <w:rsid w:val="00BF0D7B"/>
    <w:rsid w:val="00BF27A8"/>
    <w:rsid w:val="00C017B4"/>
    <w:rsid w:val="00C032E7"/>
    <w:rsid w:val="00C10D75"/>
    <w:rsid w:val="00C12A75"/>
    <w:rsid w:val="00C136EA"/>
    <w:rsid w:val="00C13D86"/>
    <w:rsid w:val="00C14171"/>
    <w:rsid w:val="00C1426D"/>
    <w:rsid w:val="00C25583"/>
    <w:rsid w:val="00C3108C"/>
    <w:rsid w:val="00C3331B"/>
    <w:rsid w:val="00C34A09"/>
    <w:rsid w:val="00C3783E"/>
    <w:rsid w:val="00C5240E"/>
    <w:rsid w:val="00C52B3C"/>
    <w:rsid w:val="00C554D6"/>
    <w:rsid w:val="00C56501"/>
    <w:rsid w:val="00C61BC5"/>
    <w:rsid w:val="00C66BA8"/>
    <w:rsid w:val="00C74542"/>
    <w:rsid w:val="00C76068"/>
    <w:rsid w:val="00C760DD"/>
    <w:rsid w:val="00C779ED"/>
    <w:rsid w:val="00C81B58"/>
    <w:rsid w:val="00C81C19"/>
    <w:rsid w:val="00C84181"/>
    <w:rsid w:val="00C846B6"/>
    <w:rsid w:val="00C8799C"/>
    <w:rsid w:val="00C927AF"/>
    <w:rsid w:val="00C92EB3"/>
    <w:rsid w:val="00C96F65"/>
    <w:rsid w:val="00CA0FB5"/>
    <w:rsid w:val="00CA76C7"/>
    <w:rsid w:val="00CB008E"/>
    <w:rsid w:val="00CC4731"/>
    <w:rsid w:val="00CD110F"/>
    <w:rsid w:val="00CD7438"/>
    <w:rsid w:val="00CE1B4B"/>
    <w:rsid w:val="00CF27F6"/>
    <w:rsid w:val="00CF3ACB"/>
    <w:rsid w:val="00CF53E0"/>
    <w:rsid w:val="00CF6E5A"/>
    <w:rsid w:val="00CF7A9A"/>
    <w:rsid w:val="00D120F0"/>
    <w:rsid w:val="00D12A8D"/>
    <w:rsid w:val="00D131FF"/>
    <w:rsid w:val="00D16799"/>
    <w:rsid w:val="00D24682"/>
    <w:rsid w:val="00D310BB"/>
    <w:rsid w:val="00D3123F"/>
    <w:rsid w:val="00D42279"/>
    <w:rsid w:val="00D425F9"/>
    <w:rsid w:val="00D440DF"/>
    <w:rsid w:val="00D52C0D"/>
    <w:rsid w:val="00D53C66"/>
    <w:rsid w:val="00D6395F"/>
    <w:rsid w:val="00D64104"/>
    <w:rsid w:val="00D703F7"/>
    <w:rsid w:val="00D73832"/>
    <w:rsid w:val="00D73CE6"/>
    <w:rsid w:val="00D74CC8"/>
    <w:rsid w:val="00D77AD5"/>
    <w:rsid w:val="00D82632"/>
    <w:rsid w:val="00D9294A"/>
    <w:rsid w:val="00D963C9"/>
    <w:rsid w:val="00D972D5"/>
    <w:rsid w:val="00DA4359"/>
    <w:rsid w:val="00DB2162"/>
    <w:rsid w:val="00DB3BFC"/>
    <w:rsid w:val="00DB5AD3"/>
    <w:rsid w:val="00DB61DA"/>
    <w:rsid w:val="00DC3974"/>
    <w:rsid w:val="00DC6C10"/>
    <w:rsid w:val="00DC6F39"/>
    <w:rsid w:val="00DC6F62"/>
    <w:rsid w:val="00DD4310"/>
    <w:rsid w:val="00DE481D"/>
    <w:rsid w:val="00DF7336"/>
    <w:rsid w:val="00E00815"/>
    <w:rsid w:val="00E02E26"/>
    <w:rsid w:val="00E03BA0"/>
    <w:rsid w:val="00E05BD8"/>
    <w:rsid w:val="00E07AFD"/>
    <w:rsid w:val="00E07EAE"/>
    <w:rsid w:val="00E17896"/>
    <w:rsid w:val="00E17D88"/>
    <w:rsid w:val="00E208C4"/>
    <w:rsid w:val="00E2330D"/>
    <w:rsid w:val="00E30E75"/>
    <w:rsid w:val="00E32B3C"/>
    <w:rsid w:val="00E33DEC"/>
    <w:rsid w:val="00E42E48"/>
    <w:rsid w:val="00E44120"/>
    <w:rsid w:val="00E56AB0"/>
    <w:rsid w:val="00E6563B"/>
    <w:rsid w:val="00E67571"/>
    <w:rsid w:val="00E7127D"/>
    <w:rsid w:val="00E72181"/>
    <w:rsid w:val="00E73AEC"/>
    <w:rsid w:val="00E7785E"/>
    <w:rsid w:val="00E82597"/>
    <w:rsid w:val="00E963B1"/>
    <w:rsid w:val="00E96559"/>
    <w:rsid w:val="00EA6FEA"/>
    <w:rsid w:val="00EA78C9"/>
    <w:rsid w:val="00EB1625"/>
    <w:rsid w:val="00EB365B"/>
    <w:rsid w:val="00EB4248"/>
    <w:rsid w:val="00EB52A9"/>
    <w:rsid w:val="00EB7132"/>
    <w:rsid w:val="00EB7F5D"/>
    <w:rsid w:val="00EC03E4"/>
    <w:rsid w:val="00EC34FC"/>
    <w:rsid w:val="00EC4803"/>
    <w:rsid w:val="00EC6805"/>
    <w:rsid w:val="00ED1939"/>
    <w:rsid w:val="00ED506A"/>
    <w:rsid w:val="00EE0117"/>
    <w:rsid w:val="00EE5325"/>
    <w:rsid w:val="00EF719B"/>
    <w:rsid w:val="00F011C0"/>
    <w:rsid w:val="00F021D8"/>
    <w:rsid w:val="00F025AB"/>
    <w:rsid w:val="00F10887"/>
    <w:rsid w:val="00F15C13"/>
    <w:rsid w:val="00F16275"/>
    <w:rsid w:val="00F2333D"/>
    <w:rsid w:val="00F24064"/>
    <w:rsid w:val="00F24DDC"/>
    <w:rsid w:val="00F25C69"/>
    <w:rsid w:val="00F313F7"/>
    <w:rsid w:val="00F325C0"/>
    <w:rsid w:val="00F34805"/>
    <w:rsid w:val="00F47D2F"/>
    <w:rsid w:val="00F51023"/>
    <w:rsid w:val="00F54AE2"/>
    <w:rsid w:val="00F60B47"/>
    <w:rsid w:val="00F62996"/>
    <w:rsid w:val="00F6339C"/>
    <w:rsid w:val="00F664C8"/>
    <w:rsid w:val="00F72906"/>
    <w:rsid w:val="00F74E4B"/>
    <w:rsid w:val="00F7526F"/>
    <w:rsid w:val="00F800DE"/>
    <w:rsid w:val="00F82129"/>
    <w:rsid w:val="00F82A13"/>
    <w:rsid w:val="00F848FF"/>
    <w:rsid w:val="00F86B18"/>
    <w:rsid w:val="00FA1393"/>
    <w:rsid w:val="00FA3060"/>
    <w:rsid w:val="00FB1639"/>
    <w:rsid w:val="00FB497E"/>
    <w:rsid w:val="00FB56F2"/>
    <w:rsid w:val="00FB6697"/>
    <w:rsid w:val="00FC0920"/>
    <w:rsid w:val="00FC13C0"/>
    <w:rsid w:val="00FC163E"/>
    <w:rsid w:val="00FC26BF"/>
    <w:rsid w:val="00FC5589"/>
    <w:rsid w:val="00FC6686"/>
    <w:rsid w:val="00FD1008"/>
    <w:rsid w:val="00FD42D0"/>
    <w:rsid w:val="00FD4F66"/>
    <w:rsid w:val="00FE0728"/>
    <w:rsid w:val="00FF332E"/>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784A"/>
    <w:pPr>
      <w:jc w:val="center"/>
    </w:pPr>
    <w:rPr>
      <w:sz w:val="28"/>
      <w:u w:val="single"/>
    </w:rPr>
  </w:style>
  <w:style w:type="character" w:customStyle="1" w:styleId="TitleChar">
    <w:name w:val="Title Char"/>
    <w:basedOn w:val="DefaultParagraphFont"/>
    <w:link w:val="Title"/>
    <w:rsid w:val="004A784A"/>
    <w:rPr>
      <w:rFonts w:ascii="Times New Roman" w:eastAsia="Times New Roman" w:hAnsi="Times New Roman" w:cs="Times New Roman"/>
      <w:sz w:val="28"/>
      <w:szCs w:val="24"/>
      <w:u w:val="single"/>
    </w:rPr>
  </w:style>
  <w:style w:type="paragraph" w:styleId="BalloonText">
    <w:name w:val="Balloon Text"/>
    <w:basedOn w:val="Normal"/>
    <w:link w:val="BalloonTextChar"/>
    <w:uiPriority w:val="99"/>
    <w:semiHidden/>
    <w:unhideWhenUsed/>
    <w:rsid w:val="004A784A"/>
    <w:rPr>
      <w:rFonts w:ascii="Tahoma" w:hAnsi="Tahoma" w:cs="Tahoma"/>
      <w:sz w:val="16"/>
      <w:szCs w:val="16"/>
    </w:rPr>
  </w:style>
  <w:style w:type="character" w:customStyle="1" w:styleId="BalloonTextChar">
    <w:name w:val="Balloon Text Char"/>
    <w:basedOn w:val="DefaultParagraphFont"/>
    <w:link w:val="BalloonText"/>
    <w:uiPriority w:val="99"/>
    <w:semiHidden/>
    <w:rsid w:val="004A78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784A"/>
    <w:pPr>
      <w:jc w:val="center"/>
    </w:pPr>
    <w:rPr>
      <w:sz w:val="28"/>
      <w:u w:val="single"/>
    </w:rPr>
  </w:style>
  <w:style w:type="character" w:customStyle="1" w:styleId="TitleChar">
    <w:name w:val="Title Char"/>
    <w:basedOn w:val="DefaultParagraphFont"/>
    <w:link w:val="Title"/>
    <w:rsid w:val="004A784A"/>
    <w:rPr>
      <w:rFonts w:ascii="Times New Roman" w:eastAsia="Times New Roman" w:hAnsi="Times New Roman" w:cs="Times New Roman"/>
      <w:sz w:val="28"/>
      <w:szCs w:val="24"/>
      <w:u w:val="single"/>
    </w:rPr>
  </w:style>
  <w:style w:type="paragraph" w:styleId="BalloonText">
    <w:name w:val="Balloon Text"/>
    <w:basedOn w:val="Normal"/>
    <w:link w:val="BalloonTextChar"/>
    <w:uiPriority w:val="99"/>
    <w:semiHidden/>
    <w:unhideWhenUsed/>
    <w:rsid w:val="004A784A"/>
    <w:rPr>
      <w:rFonts w:ascii="Tahoma" w:hAnsi="Tahoma" w:cs="Tahoma"/>
      <w:sz w:val="16"/>
      <w:szCs w:val="16"/>
    </w:rPr>
  </w:style>
  <w:style w:type="character" w:customStyle="1" w:styleId="BalloonTextChar">
    <w:name w:val="Balloon Text Char"/>
    <w:basedOn w:val="DefaultParagraphFont"/>
    <w:link w:val="BalloonText"/>
    <w:uiPriority w:val="99"/>
    <w:semiHidden/>
    <w:rsid w:val="004A7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2013-10-27T21:51:00Z</dcterms:created>
  <dcterms:modified xsi:type="dcterms:W3CDTF">2013-10-27T21:55:00Z</dcterms:modified>
</cp:coreProperties>
</file>